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6722F" w14:textId="0D49F084" w:rsidR="00D634B4" w:rsidRDefault="00D634B4" w:rsidP="00D634B4">
      <w:pPr>
        <w:pStyle w:val="Pavadinimas"/>
        <w:spacing w:before="0" w:beforeAutospacing="0" w:after="0" w:afterAutospacing="0"/>
        <w:jc w:val="center"/>
        <w:rPr>
          <w:rFonts w:ascii="Times New Roman" w:hAnsi="Times New Roman"/>
        </w:rPr>
      </w:pPr>
      <w:r>
        <w:rPr>
          <w:rFonts w:ascii="Times New Roman" w:hAnsi="Times New Roman"/>
          <w:noProof/>
          <w:lang w:eastAsia="lt-LT"/>
        </w:rPr>
        <w:drawing>
          <wp:inline distT="0" distB="0" distL="0" distR="0" wp14:anchorId="2C13AAA6" wp14:editId="6AEF314C">
            <wp:extent cx="474345" cy="603885"/>
            <wp:effectExtent l="0" t="0" r="1905" b="571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4345" cy="603885"/>
                    </a:xfrm>
                    <a:prstGeom prst="rect">
                      <a:avLst/>
                    </a:prstGeom>
                    <a:noFill/>
                    <a:ln>
                      <a:noFill/>
                    </a:ln>
                  </pic:spPr>
                </pic:pic>
              </a:graphicData>
            </a:graphic>
          </wp:inline>
        </w:drawing>
      </w:r>
    </w:p>
    <w:p w14:paraId="05D71A51" w14:textId="77777777" w:rsidR="00D634B4" w:rsidRDefault="00D634B4" w:rsidP="00D634B4">
      <w:pPr>
        <w:pStyle w:val="Pavadinimas"/>
        <w:spacing w:before="0" w:beforeAutospacing="0" w:after="0" w:afterAutospacing="0"/>
        <w:jc w:val="center"/>
        <w:rPr>
          <w:rFonts w:ascii="Times New Roman" w:hAnsi="Times New Roman"/>
          <w:b w:val="0"/>
          <w:sz w:val="24"/>
          <w:szCs w:val="24"/>
        </w:rPr>
      </w:pPr>
    </w:p>
    <w:p w14:paraId="28195378" w14:textId="77777777" w:rsidR="00D634B4" w:rsidRDefault="00D634B4" w:rsidP="00D634B4">
      <w:pPr>
        <w:jc w:val="center"/>
        <w:rPr>
          <w:b/>
          <w:bCs/>
          <w:sz w:val="28"/>
          <w:szCs w:val="28"/>
        </w:rPr>
      </w:pPr>
      <w:r>
        <w:rPr>
          <w:b/>
          <w:bCs/>
          <w:sz w:val="28"/>
          <w:szCs w:val="28"/>
        </w:rPr>
        <w:t xml:space="preserve">PANEVĖŽIO MIESTO SAVIVALDYBĖS </w:t>
      </w:r>
    </w:p>
    <w:p w14:paraId="6EA3E55A" w14:textId="77777777" w:rsidR="00D634B4" w:rsidRDefault="00D634B4" w:rsidP="00D634B4">
      <w:pPr>
        <w:jc w:val="center"/>
        <w:rPr>
          <w:b/>
          <w:bCs/>
          <w:sz w:val="28"/>
          <w:szCs w:val="28"/>
        </w:rPr>
      </w:pPr>
      <w:r>
        <w:rPr>
          <w:b/>
          <w:bCs/>
          <w:sz w:val="28"/>
          <w:szCs w:val="28"/>
        </w:rPr>
        <w:t>ADMINISTRACIJOS DIREKTORIUS</w:t>
      </w:r>
    </w:p>
    <w:p w14:paraId="20A2A7D5" w14:textId="561C3101" w:rsidR="00D634B4" w:rsidRDefault="00D634B4" w:rsidP="00D634B4">
      <w:pPr>
        <w:jc w:val="center"/>
        <w:rPr>
          <w:b/>
        </w:rPr>
      </w:pPr>
    </w:p>
    <w:p w14:paraId="1290DC31" w14:textId="77777777" w:rsidR="0009164E" w:rsidRDefault="0009164E" w:rsidP="00D634B4">
      <w:pPr>
        <w:jc w:val="center"/>
        <w:rPr>
          <w:b/>
        </w:rPr>
      </w:pPr>
    </w:p>
    <w:p w14:paraId="1B0D4CDB" w14:textId="77777777" w:rsidR="00D634B4" w:rsidRDefault="00D634B4" w:rsidP="00D634B4">
      <w:pPr>
        <w:jc w:val="center"/>
        <w:rPr>
          <w:b/>
        </w:rPr>
      </w:pPr>
      <w:r>
        <w:rPr>
          <w:b/>
        </w:rPr>
        <w:t xml:space="preserve">ĮSAKYMAS </w:t>
      </w:r>
    </w:p>
    <w:p w14:paraId="6DEA5E7E" w14:textId="1C6C4D73" w:rsidR="001741B4" w:rsidRPr="008132E8" w:rsidRDefault="001741B4" w:rsidP="00082DA2">
      <w:pPr>
        <w:jc w:val="center"/>
        <w:rPr>
          <w:rFonts w:eastAsia="Times New Roman"/>
          <w:b/>
          <w:bCs/>
          <w:color w:val="000000"/>
          <w:kern w:val="32"/>
          <w:szCs w:val="32"/>
          <w:shd w:val="clear" w:color="auto" w:fill="FFFFFF"/>
        </w:rPr>
      </w:pPr>
      <w:r w:rsidRPr="00082DA2">
        <w:rPr>
          <w:rFonts w:eastAsia="Times New Roman"/>
          <w:b/>
          <w:bCs/>
          <w:color w:val="000000"/>
          <w:kern w:val="32"/>
          <w:szCs w:val="32"/>
          <w:shd w:val="clear" w:color="auto" w:fill="FFFFFF"/>
        </w:rPr>
        <w:t xml:space="preserve">DĖL PAVEDIMO ORGANIZUOTI, KOORDINUOTI IR VYKDYTI TESTAVIMĄ </w:t>
      </w:r>
      <w:r w:rsidR="00082DA2" w:rsidRPr="00082DA2">
        <w:rPr>
          <w:b/>
        </w:rPr>
        <w:t>PANEVĖŽIO MIESTO</w:t>
      </w:r>
      <w:r w:rsidR="00082DA2" w:rsidRPr="00082DA2">
        <w:t xml:space="preserve"> </w:t>
      </w:r>
      <w:r w:rsidR="00082DA2" w:rsidRPr="00082DA2">
        <w:rPr>
          <w:b/>
        </w:rPr>
        <w:t xml:space="preserve">SAVIVALDYBĖS TERITORIJOJE VEIKIANČIOSE </w:t>
      </w:r>
      <w:r w:rsidRPr="00082DA2">
        <w:rPr>
          <w:rFonts w:eastAsia="Times New Roman"/>
          <w:b/>
          <w:bCs/>
          <w:color w:val="000000"/>
          <w:kern w:val="32"/>
          <w:szCs w:val="32"/>
          <w:shd w:val="clear" w:color="auto" w:fill="FFFFFF"/>
        </w:rPr>
        <w:t>UGDYMO ĮSTAIGOSE</w:t>
      </w:r>
      <w:r w:rsidR="008132E8">
        <w:rPr>
          <w:rFonts w:eastAsia="Times New Roman"/>
          <w:b/>
          <w:bCs/>
          <w:color w:val="000000"/>
          <w:kern w:val="32"/>
          <w:szCs w:val="32"/>
          <w:shd w:val="clear" w:color="auto" w:fill="FFFFFF"/>
        </w:rPr>
        <w:t xml:space="preserve"> </w:t>
      </w:r>
      <w:r w:rsidR="008132E8" w:rsidRPr="008132E8">
        <w:rPr>
          <w:rFonts w:eastAsia="Times New Roman"/>
          <w:b/>
          <w:bCs/>
          <w:color w:val="000000"/>
          <w:kern w:val="32"/>
          <w:szCs w:val="32"/>
          <w:shd w:val="clear" w:color="auto" w:fill="FFFFFF"/>
        </w:rPr>
        <w:t xml:space="preserve">IR </w:t>
      </w:r>
      <w:r w:rsidR="008132E8" w:rsidRPr="008132E8">
        <w:rPr>
          <w:b/>
          <w:bCs/>
          <w:szCs w:val="24"/>
        </w:rPr>
        <w:t>ADMINISTRACIJOS DIREKTORIAUS 2021 M. BALANDŽIO 29 D. ĮSAKYM</w:t>
      </w:r>
      <w:r w:rsidR="008132E8">
        <w:rPr>
          <w:b/>
          <w:bCs/>
          <w:szCs w:val="24"/>
        </w:rPr>
        <w:t>O</w:t>
      </w:r>
      <w:r w:rsidR="008132E8" w:rsidRPr="008132E8">
        <w:rPr>
          <w:b/>
          <w:bCs/>
          <w:szCs w:val="24"/>
        </w:rPr>
        <w:t xml:space="preserve"> NR. A-408 „DĖL APLINKOS PAVIRŠIŲ TYRIMŲ ORGANIZAVIMO IR VYKDYMO PANEVĖŽIO MIESTO IKIMOKYKLINIO IR PRIEŠMOKYKLINIO UGDYMO ĮSTAIGOSE“ PRIPAŽINIMO NETEKUSIU GALIOS</w:t>
      </w:r>
    </w:p>
    <w:p w14:paraId="0B0DF77F" w14:textId="77777777" w:rsidR="00082DA2" w:rsidRDefault="00082DA2" w:rsidP="00DA4FEC">
      <w:pPr>
        <w:pStyle w:val="Antrat1"/>
      </w:pPr>
    </w:p>
    <w:p w14:paraId="7F2FC472" w14:textId="77777777" w:rsidR="00D634B4" w:rsidRDefault="00D634B4" w:rsidP="00D634B4">
      <w:pPr>
        <w:rPr>
          <w:b/>
        </w:rPr>
      </w:pPr>
    </w:p>
    <w:p w14:paraId="66904CFC" w14:textId="059990AE" w:rsidR="00D634B4" w:rsidRDefault="009D1AB2" w:rsidP="00D634B4">
      <w:pPr>
        <w:jc w:val="center"/>
      </w:pPr>
      <w:r>
        <w:rPr>
          <w:rStyle w:val="Style3"/>
        </w:rPr>
        <w:t>2021-08-27</w:t>
      </w:r>
      <w:r w:rsidR="00D634B4">
        <w:t xml:space="preserve"> Nr. </w:t>
      </w:r>
      <w:r>
        <w:t>A-761</w:t>
      </w:r>
      <w:bookmarkStart w:id="0" w:name="_GoBack"/>
      <w:bookmarkEnd w:id="0"/>
    </w:p>
    <w:p w14:paraId="48E65E40" w14:textId="77777777" w:rsidR="00D634B4" w:rsidRDefault="00D634B4" w:rsidP="00D634B4">
      <w:pPr>
        <w:jc w:val="center"/>
      </w:pPr>
      <w:r>
        <w:t>Panevėžys</w:t>
      </w:r>
    </w:p>
    <w:p w14:paraId="48BA9D02" w14:textId="77777777" w:rsidR="00D634B4" w:rsidRDefault="00D634B4" w:rsidP="00D634B4">
      <w:pPr>
        <w:jc w:val="center"/>
      </w:pPr>
    </w:p>
    <w:p w14:paraId="3A2634D0" w14:textId="51F2E009" w:rsidR="00D634B4" w:rsidRDefault="00D634B4" w:rsidP="00300E92">
      <w:pPr>
        <w:spacing w:line="360" w:lineRule="auto"/>
        <w:ind w:firstLine="840"/>
        <w:jc w:val="both"/>
        <w:rPr>
          <w:szCs w:val="24"/>
          <w:lang w:eastAsia="lt-LT"/>
        </w:rPr>
      </w:pPr>
      <w:r>
        <w:t>Vadovaudamasis</w:t>
      </w:r>
      <w:r>
        <w:rPr>
          <w:szCs w:val="24"/>
          <w:lang w:eastAsia="lt-LT"/>
        </w:rPr>
        <w:t xml:space="preserve"> </w:t>
      </w:r>
      <w:r>
        <w:rPr>
          <w:kern w:val="3"/>
          <w:szCs w:val="24"/>
          <w:lang w:bidi="he-IL"/>
        </w:rPr>
        <w:t xml:space="preserve">Lietuvos Respublikos vietos savivaldos įstatymo 29 straipsnio 8 dalies 2 punktu, Lietuvos Respublikos žmonių užkrečiamųjų ligų profilaktikos ir kontrolės įstatymo 25 straipsnio 3 dalimi </w:t>
      </w:r>
      <w:r>
        <w:rPr>
          <w:szCs w:val="24"/>
          <w:lang w:eastAsia="lt-LT"/>
        </w:rPr>
        <w:t xml:space="preserve">ir vykdydamas </w:t>
      </w:r>
      <w:r>
        <w:t>Lietuvos Respublikos sveikatos apsaugos ministro</w:t>
      </w:r>
      <w:proofErr w:type="gramStart"/>
      <w:r>
        <w:t>-</w:t>
      </w:r>
      <w:proofErr w:type="gramEnd"/>
      <w:r>
        <w:t xml:space="preserve">valstybės lygio ekstremaliosios situacijos valstybės operacijų vadovo 2021 m. </w:t>
      </w:r>
      <w:r w:rsidR="00082DA2">
        <w:t>rugpjūčio</w:t>
      </w:r>
      <w:r>
        <w:t xml:space="preserve"> </w:t>
      </w:r>
      <w:r w:rsidR="00C3535F" w:rsidRPr="00C3535F">
        <w:t>24</w:t>
      </w:r>
      <w:r>
        <w:t xml:space="preserve"> d. sprendimą </w:t>
      </w:r>
      <w:r>
        <w:br/>
        <w:t>Nr. V-</w:t>
      </w:r>
      <w:r w:rsidR="00C3535F">
        <w:t>1927</w:t>
      </w:r>
      <w:r w:rsidRPr="00082DA2">
        <w:rPr>
          <w:color w:val="FF0000"/>
        </w:rPr>
        <w:t xml:space="preserve"> </w:t>
      </w:r>
      <w:r>
        <w:t>„</w:t>
      </w:r>
      <w:r w:rsidR="00082DA2">
        <w:t>D</w:t>
      </w:r>
      <w:r w:rsidR="00082DA2" w:rsidRPr="00082DA2">
        <w:t>ėl pavedimo organizuoti, koordinuoti ir vykdyti testavimą ugdymo įstaigose</w:t>
      </w:r>
      <w:r>
        <w:t xml:space="preserve">“ (toliau – Sprendimas): </w:t>
      </w:r>
    </w:p>
    <w:p w14:paraId="16B5D0E5" w14:textId="1C920E0B" w:rsidR="00DA79E2" w:rsidRPr="00DA79E2" w:rsidRDefault="00D634B4" w:rsidP="00DA79E2">
      <w:pPr>
        <w:spacing w:line="360" w:lineRule="auto"/>
        <w:ind w:firstLine="840"/>
        <w:jc w:val="both"/>
        <w:rPr>
          <w:szCs w:val="24"/>
        </w:rPr>
      </w:pPr>
      <w:r>
        <w:rPr>
          <w:szCs w:val="24"/>
        </w:rPr>
        <w:t xml:space="preserve">1. </w:t>
      </w:r>
      <w:bookmarkStart w:id="1" w:name="_Hlk80609315"/>
      <w:r w:rsidR="002C5AEB" w:rsidRPr="008A402B">
        <w:rPr>
          <w:szCs w:val="24"/>
        </w:rPr>
        <w:t xml:space="preserve">N u </w:t>
      </w:r>
      <w:r w:rsidR="008A402B" w:rsidRPr="008A402B">
        <w:rPr>
          <w:szCs w:val="24"/>
        </w:rPr>
        <w:t>r o d a u</w:t>
      </w:r>
      <w:r w:rsidR="002C5AEB" w:rsidRPr="008A402B">
        <w:rPr>
          <w:szCs w:val="24"/>
        </w:rPr>
        <w:t xml:space="preserve"> </w:t>
      </w:r>
      <w:bookmarkEnd w:id="1"/>
      <w:r w:rsidR="008A402B" w:rsidRPr="008A402B">
        <w:rPr>
          <w:szCs w:val="24"/>
        </w:rPr>
        <w:t>testavimą COVID-19 ligai (</w:t>
      </w:r>
      <w:proofErr w:type="spellStart"/>
      <w:r w:rsidR="008A402B" w:rsidRPr="008A402B">
        <w:rPr>
          <w:szCs w:val="24"/>
        </w:rPr>
        <w:t>koronaviruso</w:t>
      </w:r>
      <w:proofErr w:type="spellEnd"/>
      <w:r w:rsidR="008A402B" w:rsidRPr="008A402B">
        <w:rPr>
          <w:szCs w:val="24"/>
        </w:rPr>
        <w:t xml:space="preserve"> infekcijai) įtarti ar diagnozuoti (toliau – testavimas) atlikti </w:t>
      </w:r>
      <w:r w:rsidR="00300E92" w:rsidRPr="008A402B">
        <w:rPr>
          <w:szCs w:val="24"/>
        </w:rPr>
        <w:t xml:space="preserve">Panevėžio miesto </w:t>
      </w:r>
      <w:r w:rsidR="00DA79E2" w:rsidRPr="008A402B">
        <w:rPr>
          <w:szCs w:val="24"/>
        </w:rPr>
        <w:t xml:space="preserve">savivaldybės </w:t>
      </w:r>
      <w:r w:rsidR="001806A7" w:rsidRPr="008A402B">
        <w:rPr>
          <w:szCs w:val="24"/>
        </w:rPr>
        <w:t>teritorijoje veikiančiose ugdymo įstaigose, kurios sutinka dalyvauti</w:t>
      </w:r>
      <w:r w:rsidR="008A402B" w:rsidRPr="008A402B">
        <w:rPr>
          <w:szCs w:val="24"/>
        </w:rPr>
        <w:t xml:space="preserve"> testavime</w:t>
      </w:r>
      <w:r w:rsidR="00DA79E2" w:rsidRPr="008A402B">
        <w:rPr>
          <w:szCs w:val="24"/>
        </w:rPr>
        <w:t xml:space="preserve">, </w:t>
      </w:r>
      <w:r w:rsidR="008A402B" w:rsidRPr="008A402B">
        <w:rPr>
          <w:szCs w:val="24"/>
        </w:rPr>
        <w:t>vykdančiose</w:t>
      </w:r>
      <w:r w:rsidR="00DA79E2" w:rsidRPr="008A402B">
        <w:rPr>
          <w:szCs w:val="24"/>
        </w:rPr>
        <w:t>:</w:t>
      </w:r>
    </w:p>
    <w:p w14:paraId="581BABE5" w14:textId="3CED454F" w:rsidR="00DA79E2" w:rsidRPr="00DA79E2" w:rsidRDefault="00DA79E2" w:rsidP="00DA79E2">
      <w:pPr>
        <w:spacing w:line="360" w:lineRule="auto"/>
        <w:ind w:firstLine="840"/>
        <w:jc w:val="both"/>
        <w:rPr>
          <w:szCs w:val="24"/>
        </w:rPr>
      </w:pPr>
      <w:r w:rsidRPr="00DA79E2">
        <w:rPr>
          <w:szCs w:val="24"/>
        </w:rPr>
        <w:t>1.1.</w:t>
      </w:r>
      <w:r w:rsidRPr="00DA79E2">
        <w:rPr>
          <w:szCs w:val="24"/>
        </w:rPr>
        <w:tab/>
      </w:r>
      <w:r w:rsidR="00465FFD" w:rsidRPr="00465FFD">
        <w:rPr>
          <w:szCs w:val="24"/>
        </w:rPr>
        <w:t xml:space="preserve">ikimokyklinio ir priešmokyklinio ugdymo programas – </w:t>
      </w:r>
      <w:bookmarkStart w:id="2" w:name="_Hlk80868823"/>
      <w:r w:rsidR="00465FFD" w:rsidRPr="00465FFD">
        <w:rPr>
          <w:szCs w:val="24"/>
        </w:rPr>
        <w:t>aplinkos paviršių ėminių tyrimą</w:t>
      </w:r>
      <w:bookmarkEnd w:id="2"/>
      <w:r w:rsidR="00465FFD" w:rsidRPr="00465FFD">
        <w:rPr>
          <w:szCs w:val="24"/>
        </w:rPr>
        <w:t xml:space="preserve"> SARS</w:t>
      </w:r>
      <w:proofErr w:type="gramStart"/>
      <w:r w:rsidR="00465FFD" w:rsidRPr="00465FFD">
        <w:rPr>
          <w:szCs w:val="24"/>
        </w:rPr>
        <w:t>-</w:t>
      </w:r>
      <w:proofErr w:type="spellStart"/>
      <w:proofErr w:type="gramEnd"/>
      <w:r w:rsidR="00465FFD" w:rsidRPr="00465FFD">
        <w:rPr>
          <w:szCs w:val="24"/>
        </w:rPr>
        <w:t>CoV-2</w:t>
      </w:r>
      <w:proofErr w:type="spellEnd"/>
      <w:r w:rsidR="00465FFD" w:rsidRPr="00465FFD">
        <w:rPr>
          <w:szCs w:val="24"/>
        </w:rPr>
        <w:t xml:space="preserve"> (2019-nCoV) RNR nustatyti </w:t>
      </w:r>
      <w:proofErr w:type="spellStart"/>
      <w:r w:rsidR="00465FFD" w:rsidRPr="00465FFD">
        <w:rPr>
          <w:szCs w:val="24"/>
        </w:rPr>
        <w:t>tikralaikės</w:t>
      </w:r>
      <w:proofErr w:type="spellEnd"/>
      <w:r w:rsidR="00465FFD" w:rsidRPr="00465FFD">
        <w:rPr>
          <w:szCs w:val="24"/>
        </w:rPr>
        <w:t xml:space="preserve"> PGR metodu (toliau – paviršių PGR tyrimas)</w:t>
      </w:r>
      <w:r w:rsidR="00465FFD">
        <w:rPr>
          <w:szCs w:val="24"/>
        </w:rPr>
        <w:t xml:space="preserve">. </w:t>
      </w:r>
      <w:r w:rsidR="007323CA" w:rsidRPr="007323CA">
        <w:rPr>
          <w:szCs w:val="24"/>
        </w:rPr>
        <w:t>Testavimą vykdyti</w:t>
      </w:r>
      <w:r w:rsidR="007323CA" w:rsidRPr="007323CA">
        <w:t xml:space="preserve"> </w:t>
      </w:r>
      <w:r w:rsidR="007323CA" w:rsidRPr="007323CA">
        <w:rPr>
          <w:szCs w:val="24"/>
        </w:rPr>
        <w:t>periodiškai kas 14 dienų</w:t>
      </w:r>
      <w:r w:rsidR="00960277">
        <w:rPr>
          <w:szCs w:val="24"/>
        </w:rPr>
        <w:t xml:space="preserve">, </w:t>
      </w:r>
      <w:bookmarkStart w:id="3" w:name="_Hlk80800508"/>
      <w:r w:rsidR="00960277">
        <w:rPr>
          <w:szCs w:val="24"/>
        </w:rPr>
        <w:t>Sprendime nurodyta</w:t>
      </w:r>
      <w:r w:rsidR="00205BE5">
        <w:rPr>
          <w:szCs w:val="24"/>
        </w:rPr>
        <w:t xml:space="preserve"> tvarka</w:t>
      </w:r>
      <w:bookmarkEnd w:id="3"/>
      <w:r w:rsidRPr="00DA79E2">
        <w:rPr>
          <w:szCs w:val="24"/>
        </w:rPr>
        <w:t>;</w:t>
      </w:r>
    </w:p>
    <w:p w14:paraId="4EE644C9" w14:textId="36AEF5BA" w:rsidR="006A7457" w:rsidRDefault="00DA79E2" w:rsidP="00DA79E2">
      <w:pPr>
        <w:spacing w:line="360" w:lineRule="auto"/>
        <w:ind w:firstLine="840"/>
        <w:jc w:val="both"/>
        <w:rPr>
          <w:szCs w:val="24"/>
        </w:rPr>
      </w:pPr>
      <w:r w:rsidRPr="00DA79E2">
        <w:rPr>
          <w:szCs w:val="24"/>
        </w:rPr>
        <w:t>1.2.</w:t>
      </w:r>
      <w:r w:rsidRPr="00DA79E2">
        <w:rPr>
          <w:szCs w:val="24"/>
        </w:rPr>
        <w:tab/>
      </w:r>
      <w:r w:rsidR="00465FFD" w:rsidRPr="00465FFD">
        <w:rPr>
          <w:szCs w:val="24"/>
        </w:rPr>
        <w:t xml:space="preserve">pradinio, pagrindinio, vidurinio ugdymo programas </w:t>
      </w:r>
      <w:r w:rsidR="008A402B">
        <w:rPr>
          <w:szCs w:val="24"/>
        </w:rPr>
        <w:t>ir</w:t>
      </w:r>
      <w:r w:rsidR="00465FFD" w:rsidRPr="00465FFD">
        <w:rPr>
          <w:szCs w:val="24"/>
        </w:rPr>
        <w:t xml:space="preserve"> pirminį profesinį mokymą – </w:t>
      </w:r>
      <w:bookmarkStart w:id="4" w:name="_Hlk80869155"/>
      <w:r w:rsidR="00465FFD" w:rsidRPr="00465FFD">
        <w:rPr>
          <w:szCs w:val="24"/>
        </w:rPr>
        <w:t>savikontrolę greitaisiais SARS</w:t>
      </w:r>
      <w:proofErr w:type="gramStart"/>
      <w:r w:rsidR="00465FFD" w:rsidRPr="00465FFD">
        <w:rPr>
          <w:szCs w:val="24"/>
        </w:rPr>
        <w:t>-</w:t>
      </w:r>
      <w:proofErr w:type="spellStart"/>
      <w:proofErr w:type="gramEnd"/>
      <w:r w:rsidR="00465FFD" w:rsidRPr="00465FFD">
        <w:rPr>
          <w:szCs w:val="24"/>
        </w:rPr>
        <w:t>CoV-2</w:t>
      </w:r>
      <w:proofErr w:type="spellEnd"/>
      <w:r w:rsidR="00465FFD" w:rsidRPr="00465FFD">
        <w:rPr>
          <w:szCs w:val="24"/>
        </w:rPr>
        <w:t xml:space="preserve"> antigeno testais</w:t>
      </w:r>
      <w:r w:rsidR="00516818">
        <w:rPr>
          <w:szCs w:val="24"/>
        </w:rPr>
        <w:t>.</w:t>
      </w:r>
      <w:r w:rsidRPr="00DA79E2">
        <w:rPr>
          <w:szCs w:val="24"/>
        </w:rPr>
        <w:t xml:space="preserve"> </w:t>
      </w:r>
      <w:bookmarkStart w:id="5" w:name="_Hlk80692000"/>
      <w:bookmarkEnd w:id="4"/>
      <w:r w:rsidR="007323CA">
        <w:rPr>
          <w:szCs w:val="24"/>
        </w:rPr>
        <w:t>Testavimą vykdyti</w:t>
      </w:r>
      <w:r w:rsidR="007323CA" w:rsidRPr="007323CA">
        <w:rPr>
          <w:szCs w:val="24"/>
        </w:rPr>
        <w:t xml:space="preserve"> </w:t>
      </w:r>
      <w:bookmarkEnd w:id="5"/>
      <w:r w:rsidR="007323CA" w:rsidRPr="00DA79E2">
        <w:rPr>
          <w:szCs w:val="24"/>
        </w:rPr>
        <w:t>periodiškai kas 3</w:t>
      </w:r>
      <w:r w:rsidR="008A402B">
        <w:rPr>
          <w:szCs w:val="24"/>
        </w:rPr>
        <w:t>–</w:t>
      </w:r>
      <w:r w:rsidR="006E2CC1">
        <w:rPr>
          <w:szCs w:val="24"/>
        </w:rPr>
        <w:t>5</w:t>
      </w:r>
      <w:r w:rsidR="007323CA" w:rsidRPr="00DA79E2">
        <w:rPr>
          <w:szCs w:val="24"/>
        </w:rPr>
        <w:t xml:space="preserve"> dienas</w:t>
      </w:r>
      <w:r w:rsidR="00205BE5">
        <w:rPr>
          <w:szCs w:val="24"/>
        </w:rPr>
        <w:t xml:space="preserve">, </w:t>
      </w:r>
      <w:r w:rsidR="00205BE5" w:rsidRPr="00205BE5">
        <w:rPr>
          <w:szCs w:val="24"/>
        </w:rPr>
        <w:t>Sprendime nurodyta tvarka</w:t>
      </w:r>
      <w:r w:rsidR="007323CA" w:rsidRPr="00DA79E2">
        <w:rPr>
          <w:szCs w:val="24"/>
        </w:rPr>
        <w:t>.</w:t>
      </w:r>
    </w:p>
    <w:p w14:paraId="7538211E" w14:textId="3135D713" w:rsidR="00204017" w:rsidRDefault="00BC7C5A" w:rsidP="003836EE">
      <w:pPr>
        <w:spacing w:line="360" w:lineRule="auto"/>
        <w:ind w:firstLine="840"/>
        <w:jc w:val="both"/>
        <w:rPr>
          <w:szCs w:val="24"/>
        </w:rPr>
      </w:pPr>
      <w:r w:rsidRPr="007234B0">
        <w:rPr>
          <w:szCs w:val="24"/>
        </w:rPr>
        <w:t>2</w:t>
      </w:r>
      <w:r w:rsidR="007323CA" w:rsidRPr="007234B0">
        <w:rPr>
          <w:szCs w:val="24"/>
        </w:rPr>
        <w:t xml:space="preserve">. </w:t>
      </w:r>
      <w:bookmarkStart w:id="6" w:name="_Hlk80695404"/>
      <w:r w:rsidR="00204017">
        <w:rPr>
          <w:szCs w:val="24"/>
        </w:rPr>
        <w:t xml:space="preserve">S k i r i u </w:t>
      </w:r>
      <w:r w:rsidR="00204017" w:rsidRPr="006D0DA9">
        <w:rPr>
          <w:szCs w:val="24"/>
        </w:rPr>
        <w:t xml:space="preserve">Panevėžio miesto </w:t>
      </w:r>
      <w:proofErr w:type="gramStart"/>
      <w:r w:rsidR="00204017" w:rsidRPr="006D0DA9">
        <w:rPr>
          <w:szCs w:val="24"/>
        </w:rPr>
        <w:t>savivaldybės administracijos</w:t>
      </w:r>
      <w:proofErr w:type="gramEnd"/>
      <w:r w:rsidR="00204017" w:rsidRPr="006D0DA9">
        <w:rPr>
          <w:szCs w:val="24"/>
        </w:rPr>
        <w:t xml:space="preserve"> </w:t>
      </w:r>
      <w:bookmarkEnd w:id="6"/>
      <w:r w:rsidR="00204017" w:rsidRPr="006D0DA9">
        <w:rPr>
          <w:szCs w:val="24"/>
        </w:rPr>
        <w:t>Socialinių reikalų skyriaus Sveikatos poskyr</w:t>
      </w:r>
      <w:r w:rsidR="00204017">
        <w:rPr>
          <w:szCs w:val="24"/>
        </w:rPr>
        <w:t xml:space="preserve">io </w:t>
      </w:r>
      <w:r w:rsidR="0065320E">
        <w:rPr>
          <w:szCs w:val="24"/>
        </w:rPr>
        <w:t xml:space="preserve">(toliau </w:t>
      </w:r>
      <w:r w:rsidR="008A402B">
        <w:rPr>
          <w:szCs w:val="24"/>
        </w:rPr>
        <w:t>–</w:t>
      </w:r>
      <w:r w:rsidR="0065320E">
        <w:rPr>
          <w:szCs w:val="24"/>
        </w:rPr>
        <w:t xml:space="preserve"> Sveikatos poskyris) </w:t>
      </w:r>
      <w:r w:rsidR="00204017">
        <w:rPr>
          <w:szCs w:val="24"/>
        </w:rPr>
        <w:t xml:space="preserve">vyr. specialistę Dalią </w:t>
      </w:r>
      <w:proofErr w:type="spellStart"/>
      <w:r w:rsidR="00204017">
        <w:rPr>
          <w:szCs w:val="24"/>
        </w:rPr>
        <w:t>Lauruškienę</w:t>
      </w:r>
      <w:proofErr w:type="spellEnd"/>
      <w:r w:rsidR="00204017">
        <w:rPr>
          <w:szCs w:val="24"/>
        </w:rPr>
        <w:t xml:space="preserve"> </w:t>
      </w:r>
      <w:r w:rsidR="00737550" w:rsidRPr="00737550">
        <w:rPr>
          <w:szCs w:val="24"/>
        </w:rPr>
        <w:t>koordinuot</w:t>
      </w:r>
      <w:r w:rsidR="00737550">
        <w:rPr>
          <w:szCs w:val="24"/>
        </w:rPr>
        <w:t>i</w:t>
      </w:r>
      <w:r w:rsidR="00737550" w:rsidRPr="00737550">
        <w:rPr>
          <w:szCs w:val="24"/>
        </w:rPr>
        <w:t xml:space="preserve"> testavimo ugdymo įstaigose procesą savivaldybėje (ėminių paėmim</w:t>
      </w:r>
      <w:r w:rsidR="008A402B">
        <w:rPr>
          <w:szCs w:val="24"/>
        </w:rPr>
        <w:t>ą</w:t>
      </w:r>
      <w:r w:rsidR="00737550" w:rsidRPr="00737550">
        <w:rPr>
          <w:szCs w:val="24"/>
        </w:rPr>
        <w:t xml:space="preserve"> ugdymo įstaigose, reikalingų priemonių užtikrinim</w:t>
      </w:r>
      <w:r w:rsidR="008A402B">
        <w:rPr>
          <w:szCs w:val="24"/>
        </w:rPr>
        <w:t>ą</w:t>
      </w:r>
      <w:r w:rsidR="00737550" w:rsidRPr="00737550">
        <w:rPr>
          <w:szCs w:val="24"/>
        </w:rPr>
        <w:t>, pristatym</w:t>
      </w:r>
      <w:r w:rsidR="008A402B">
        <w:rPr>
          <w:szCs w:val="24"/>
        </w:rPr>
        <w:t>ą</w:t>
      </w:r>
      <w:r w:rsidR="00737550" w:rsidRPr="00737550">
        <w:rPr>
          <w:szCs w:val="24"/>
        </w:rPr>
        <w:t xml:space="preserve"> į laboratoriją ir kt.), bendradarbiaut</w:t>
      </w:r>
      <w:r w:rsidR="00737550">
        <w:rPr>
          <w:szCs w:val="24"/>
        </w:rPr>
        <w:t>i</w:t>
      </w:r>
      <w:r w:rsidR="00737550" w:rsidRPr="00737550">
        <w:rPr>
          <w:szCs w:val="24"/>
        </w:rPr>
        <w:t xml:space="preserve"> su Nacionaline visuomenės sveikatos priežiūros laboratorija (toliau – NVSPL)</w:t>
      </w:r>
      <w:r w:rsidR="00737550">
        <w:rPr>
          <w:szCs w:val="24"/>
        </w:rPr>
        <w:t>.</w:t>
      </w:r>
    </w:p>
    <w:p w14:paraId="2EB8B2F9" w14:textId="1E29C87E" w:rsidR="003836EE" w:rsidRPr="003836EE" w:rsidRDefault="00204017" w:rsidP="003836EE">
      <w:pPr>
        <w:spacing w:line="360" w:lineRule="auto"/>
        <w:ind w:firstLine="840"/>
        <w:jc w:val="both"/>
        <w:rPr>
          <w:szCs w:val="24"/>
        </w:rPr>
      </w:pPr>
      <w:r>
        <w:rPr>
          <w:szCs w:val="24"/>
        </w:rPr>
        <w:lastRenderedPageBreak/>
        <w:t xml:space="preserve">3. </w:t>
      </w:r>
      <w:bookmarkStart w:id="7" w:name="_Hlk80875634"/>
      <w:r w:rsidR="004D5A1B" w:rsidRPr="004D5A1B">
        <w:rPr>
          <w:szCs w:val="24"/>
        </w:rPr>
        <w:t>Į p a r e i g</w:t>
      </w:r>
      <w:proofErr w:type="gramStart"/>
      <w:r w:rsidR="004D5A1B" w:rsidRPr="004D5A1B">
        <w:rPr>
          <w:szCs w:val="24"/>
        </w:rPr>
        <w:t xml:space="preserve"> o</w:t>
      </w:r>
      <w:proofErr w:type="gramEnd"/>
      <w:r w:rsidR="004D5A1B" w:rsidRPr="004D5A1B">
        <w:rPr>
          <w:szCs w:val="24"/>
        </w:rPr>
        <w:t xml:space="preserve"> j u </w:t>
      </w:r>
      <w:bookmarkEnd w:id="7"/>
      <w:r w:rsidR="007234B0" w:rsidRPr="004D5A1B">
        <w:rPr>
          <w:szCs w:val="24"/>
        </w:rPr>
        <w:t xml:space="preserve">VšĮ Panevėžio miesto poliklinikos direktorių Karolį </w:t>
      </w:r>
      <w:proofErr w:type="spellStart"/>
      <w:r w:rsidR="007234B0" w:rsidRPr="004D5A1B">
        <w:rPr>
          <w:szCs w:val="24"/>
        </w:rPr>
        <w:t>Valantin</w:t>
      </w:r>
      <w:r w:rsidRPr="004D5A1B">
        <w:rPr>
          <w:szCs w:val="24"/>
        </w:rPr>
        <w:t>ą</w:t>
      </w:r>
      <w:proofErr w:type="spellEnd"/>
      <w:r w:rsidR="008A402B">
        <w:rPr>
          <w:szCs w:val="24"/>
        </w:rPr>
        <w:t xml:space="preserve"> </w:t>
      </w:r>
      <w:r w:rsidR="007234B0" w:rsidRPr="00C20B1E">
        <w:rPr>
          <w:szCs w:val="24"/>
        </w:rPr>
        <w:t xml:space="preserve">paskirti </w:t>
      </w:r>
      <w:r w:rsidR="008A402B" w:rsidRPr="00182B79">
        <w:rPr>
          <w:szCs w:val="24"/>
        </w:rPr>
        <w:t>asmens sveikatos priežiūros specialistą (-</w:t>
      </w:r>
      <w:proofErr w:type="spellStart"/>
      <w:r w:rsidR="008A402B" w:rsidRPr="00182B79">
        <w:rPr>
          <w:szCs w:val="24"/>
        </w:rPr>
        <w:t>us</w:t>
      </w:r>
      <w:proofErr w:type="spellEnd"/>
      <w:r w:rsidR="008A402B" w:rsidRPr="00182B79">
        <w:rPr>
          <w:szCs w:val="24"/>
        </w:rPr>
        <w:t>)</w:t>
      </w:r>
      <w:r w:rsidR="008A402B">
        <w:rPr>
          <w:szCs w:val="24"/>
        </w:rPr>
        <w:t xml:space="preserve">, </w:t>
      </w:r>
      <w:r w:rsidR="007234B0" w:rsidRPr="00182B79">
        <w:rPr>
          <w:szCs w:val="24"/>
        </w:rPr>
        <w:t>atsakingą (-</w:t>
      </w:r>
      <w:proofErr w:type="spellStart"/>
      <w:r w:rsidR="007234B0" w:rsidRPr="00182B79">
        <w:rPr>
          <w:szCs w:val="24"/>
        </w:rPr>
        <w:t>us</w:t>
      </w:r>
      <w:proofErr w:type="spellEnd"/>
      <w:r w:rsidR="007234B0" w:rsidRPr="00182B79">
        <w:rPr>
          <w:szCs w:val="24"/>
        </w:rPr>
        <w:t xml:space="preserve">) </w:t>
      </w:r>
      <w:r w:rsidR="007234B0" w:rsidRPr="00C20B1E">
        <w:rPr>
          <w:szCs w:val="24"/>
        </w:rPr>
        <w:t xml:space="preserve">už visuomenės sveikatos specialistų instruktavimą ir (ar) konsultavimą dėl </w:t>
      </w:r>
      <w:r w:rsidR="007234B0">
        <w:rPr>
          <w:szCs w:val="24"/>
        </w:rPr>
        <w:t>a</w:t>
      </w:r>
      <w:r w:rsidR="007234B0" w:rsidRPr="00C20B1E">
        <w:rPr>
          <w:szCs w:val="24"/>
        </w:rPr>
        <w:t>ntigenų testų atlikimo</w:t>
      </w:r>
      <w:r w:rsidR="008A402B">
        <w:rPr>
          <w:szCs w:val="24"/>
        </w:rPr>
        <w:t>,</w:t>
      </w:r>
      <w:r w:rsidR="007234B0" w:rsidRPr="00182B79">
        <w:rPr>
          <w:szCs w:val="24"/>
        </w:rPr>
        <w:t xml:space="preserve"> ir apie tai raštu informuoti Sveikatos poskyrį el. p. </w:t>
      </w:r>
      <w:proofErr w:type="spellStart"/>
      <w:r w:rsidR="007234B0" w:rsidRPr="00182B79">
        <w:rPr>
          <w:szCs w:val="24"/>
        </w:rPr>
        <w:t>sveikata@panevezys.lt</w:t>
      </w:r>
      <w:proofErr w:type="spellEnd"/>
      <w:r w:rsidR="007234B0" w:rsidRPr="00182B79">
        <w:rPr>
          <w:szCs w:val="24"/>
        </w:rPr>
        <w:t>.</w:t>
      </w:r>
    </w:p>
    <w:p w14:paraId="0365B4F8" w14:textId="42265B3E" w:rsidR="00912DF0" w:rsidRPr="004D5A1B" w:rsidRDefault="00204017" w:rsidP="00BC7C5A">
      <w:pPr>
        <w:spacing w:line="360" w:lineRule="auto"/>
        <w:ind w:firstLine="840"/>
        <w:jc w:val="both"/>
        <w:rPr>
          <w:szCs w:val="24"/>
        </w:rPr>
      </w:pPr>
      <w:r w:rsidRPr="004D5A1B">
        <w:rPr>
          <w:szCs w:val="24"/>
        </w:rPr>
        <w:t>4.</w:t>
      </w:r>
      <w:r w:rsidR="00BF4DE9" w:rsidRPr="009904D0">
        <w:rPr>
          <w:color w:val="FF0000"/>
          <w:szCs w:val="24"/>
        </w:rPr>
        <w:t xml:space="preserve"> </w:t>
      </w:r>
      <w:r w:rsidR="004D5A1B" w:rsidRPr="004D5A1B">
        <w:rPr>
          <w:szCs w:val="24"/>
        </w:rPr>
        <w:t>Į p a r e i g</w:t>
      </w:r>
      <w:proofErr w:type="gramStart"/>
      <w:r w:rsidR="004D5A1B" w:rsidRPr="004D5A1B">
        <w:rPr>
          <w:szCs w:val="24"/>
        </w:rPr>
        <w:t xml:space="preserve"> o</w:t>
      </w:r>
      <w:proofErr w:type="gramEnd"/>
      <w:r w:rsidR="004D5A1B" w:rsidRPr="004D5A1B">
        <w:rPr>
          <w:szCs w:val="24"/>
        </w:rPr>
        <w:t xml:space="preserve"> j u </w:t>
      </w:r>
      <w:r w:rsidRPr="004D5A1B">
        <w:rPr>
          <w:szCs w:val="24"/>
        </w:rPr>
        <w:t xml:space="preserve">Panevėžio miesto savivaldybės administracijos </w:t>
      </w:r>
      <w:r w:rsidR="00912DF0" w:rsidRPr="004D5A1B">
        <w:rPr>
          <w:szCs w:val="24"/>
        </w:rPr>
        <w:t>Švietimo skyrių</w:t>
      </w:r>
      <w:r w:rsidR="00054269" w:rsidRPr="004D5A1B">
        <w:rPr>
          <w:szCs w:val="24"/>
        </w:rPr>
        <w:t xml:space="preserve"> (toliau – Švietimo skyrius)</w:t>
      </w:r>
      <w:r w:rsidR="00912DF0" w:rsidRPr="004D5A1B">
        <w:rPr>
          <w:szCs w:val="24"/>
        </w:rPr>
        <w:t>:</w:t>
      </w:r>
    </w:p>
    <w:p w14:paraId="7D25116F" w14:textId="0EF69267" w:rsidR="00912DF0" w:rsidRDefault="00204017" w:rsidP="00BC7C5A">
      <w:pPr>
        <w:spacing w:line="360" w:lineRule="auto"/>
        <w:ind w:firstLine="840"/>
        <w:jc w:val="both"/>
        <w:rPr>
          <w:szCs w:val="24"/>
        </w:rPr>
      </w:pPr>
      <w:r>
        <w:rPr>
          <w:szCs w:val="24"/>
        </w:rPr>
        <w:t>4</w:t>
      </w:r>
      <w:r w:rsidR="00912DF0">
        <w:rPr>
          <w:szCs w:val="24"/>
        </w:rPr>
        <w:t>.1</w:t>
      </w:r>
      <w:r>
        <w:rPr>
          <w:szCs w:val="24"/>
        </w:rPr>
        <w:t>.</w:t>
      </w:r>
      <w:r w:rsidR="00912DF0" w:rsidRPr="00BC7C5A">
        <w:rPr>
          <w:szCs w:val="24"/>
        </w:rPr>
        <w:t xml:space="preserve"> </w:t>
      </w:r>
      <w:r w:rsidR="00912DF0">
        <w:rPr>
          <w:szCs w:val="24"/>
        </w:rPr>
        <w:t>a</w:t>
      </w:r>
      <w:r w:rsidR="00912DF0" w:rsidRPr="00750F79">
        <w:rPr>
          <w:szCs w:val="24"/>
        </w:rPr>
        <w:t>prūpinti ugdymo įstaigas asmens apsaugos</w:t>
      </w:r>
      <w:r w:rsidR="00072526">
        <w:rPr>
          <w:szCs w:val="24"/>
        </w:rPr>
        <w:t xml:space="preserve"> priemonėmis</w:t>
      </w:r>
      <w:r w:rsidR="00912DF0">
        <w:rPr>
          <w:szCs w:val="24"/>
        </w:rPr>
        <w:t>;</w:t>
      </w:r>
    </w:p>
    <w:p w14:paraId="12A9025A" w14:textId="15CF0F13" w:rsidR="00E2734E" w:rsidRPr="00BF4DE9" w:rsidRDefault="00C96973" w:rsidP="00912DF0">
      <w:pPr>
        <w:spacing w:line="360" w:lineRule="auto"/>
        <w:ind w:left="840"/>
        <w:jc w:val="both"/>
        <w:rPr>
          <w:color w:val="548DD4" w:themeColor="text2" w:themeTint="99"/>
          <w:szCs w:val="24"/>
        </w:rPr>
      </w:pPr>
      <w:r>
        <w:rPr>
          <w:szCs w:val="24"/>
        </w:rPr>
        <w:t>4</w:t>
      </w:r>
      <w:r w:rsidR="00912DF0">
        <w:rPr>
          <w:szCs w:val="24"/>
        </w:rPr>
        <w:t>.2.</w:t>
      </w:r>
      <w:r w:rsidR="00E2734E">
        <w:rPr>
          <w:szCs w:val="24"/>
        </w:rPr>
        <w:t xml:space="preserve"> </w:t>
      </w:r>
      <w:r w:rsidR="003A2F8B" w:rsidRPr="00BF4DE9">
        <w:rPr>
          <w:szCs w:val="24"/>
        </w:rPr>
        <w:t xml:space="preserve">organizuoti </w:t>
      </w:r>
      <w:r>
        <w:rPr>
          <w:szCs w:val="24"/>
        </w:rPr>
        <w:t xml:space="preserve">antigenų testų </w:t>
      </w:r>
      <w:r w:rsidR="003A2F8B" w:rsidRPr="00BF4DE9">
        <w:rPr>
          <w:szCs w:val="24"/>
        </w:rPr>
        <w:t>perdavimą ugdymo įstaigai</w:t>
      </w:r>
      <w:r w:rsidR="00BF4DE9" w:rsidRPr="008132E8">
        <w:rPr>
          <w:szCs w:val="24"/>
        </w:rPr>
        <w:t>;</w:t>
      </w:r>
      <w:r w:rsidR="003A2F8B" w:rsidRPr="008132E8">
        <w:rPr>
          <w:szCs w:val="24"/>
        </w:rPr>
        <w:t xml:space="preserve"> </w:t>
      </w:r>
    </w:p>
    <w:p w14:paraId="35F842BF" w14:textId="2B6D760C" w:rsidR="00E15BC3" w:rsidRDefault="00C96973" w:rsidP="008132E8">
      <w:pPr>
        <w:spacing w:line="360" w:lineRule="auto"/>
        <w:ind w:firstLine="851"/>
        <w:jc w:val="both"/>
        <w:rPr>
          <w:szCs w:val="24"/>
        </w:rPr>
      </w:pPr>
      <w:r>
        <w:rPr>
          <w:szCs w:val="24"/>
        </w:rPr>
        <w:t>4</w:t>
      </w:r>
      <w:r w:rsidR="00E2734E">
        <w:rPr>
          <w:szCs w:val="24"/>
        </w:rPr>
        <w:t xml:space="preserve">.3. </w:t>
      </w:r>
      <w:r w:rsidR="003A2F8B" w:rsidRPr="003A2F8B">
        <w:rPr>
          <w:szCs w:val="24"/>
        </w:rPr>
        <w:t>pagal poreikį organizuoti ugdymo įstaigose infekuotų medicininių atliekų išvežimą</w:t>
      </w:r>
      <w:r w:rsidR="00FE3F78">
        <w:rPr>
          <w:szCs w:val="24"/>
        </w:rPr>
        <w:t>;</w:t>
      </w:r>
      <w:r w:rsidR="00912DF0" w:rsidRPr="00912DF0">
        <w:rPr>
          <w:szCs w:val="24"/>
        </w:rPr>
        <w:t xml:space="preserve"> </w:t>
      </w:r>
    </w:p>
    <w:p w14:paraId="3239A695" w14:textId="62D59C6E" w:rsidR="00BC7C5A" w:rsidRDefault="00FE3F78" w:rsidP="008132E8">
      <w:pPr>
        <w:spacing w:line="360" w:lineRule="auto"/>
        <w:ind w:firstLine="851"/>
        <w:jc w:val="both"/>
        <w:rPr>
          <w:szCs w:val="24"/>
        </w:rPr>
      </w:pPr>
      <w:r>
        <w:rPr>
          <w:szCs w:val="24"/>
        </w:rPr>
        <w:t>4.</w:t>
      </w:r>
      <w:r w:rsidR="00054269">
        <w:rPr>
          <w:szCs w:val="24"/>
        </w:rPr>
        <w:t>4.</w:t>
      </w:r>
      <w:r>
        <w:rPr>
          <w:szCs w:val="24"/>
        </w:rPr>
        <w:t xml:space="preserve"> </w:t>
      </w:r>
      <w:r w:rsidR="00BC7C5A" w:rsidRPr="00750F79">
        <w:rPr>
          <w:szCs w:val="24"/>
        </w:rPr>
        <w:t>pateikti Lietuvos Respublikos švietimo, mokslo ir sporto ministerijai jos prašymu informaciją apie testavimo eigą ir (ar) rezultatus</w:t>
      </w:r>
      <w:r w:rsidR="004D5A1B">
        <w:rPr>
          <w:szCs w:val="24"/>
        </w:rPr>
        <w:t>.</w:t>
      </w:r>
    </w:p>
    <w:p w14:paraId="78C993EF" w14:textId="49656C28" w:rsidR="00054269" w:rsidRPr="004D5A1B" w:rsidRDefault="00054269" w:rsidP="008132E8">
      <w:pPr>
        <w:spacing w:line="360" w:lineRule="auto"/>
        <w:ind w:firstLine="851"/>
        <w:jc w:val="both"/>
        <w:rPr>
          <w:szCs w:val="24"/>
        </w:rPr>
      </w:pPr>
      <w:r w:rsidRPr="004D5A1B">
        <w:rPr>
          <w:szCs w:val="24"/>
        </w:rPr>
        <w:t>5</w:t>
      </w:r>
      <w:r w:rsidR="00F92A42" w:rsidRPr="004D5A1B">
        <w:rPr>
          <w:szCs w:val="24"/>
        </w:rPr>
        <w:t>.</w:t>
      </w:r>
      <w:r w:rsidRPr="004D5A1B">
        <w:t xml:space="preserve"> </w:t>
      </w:r>
      <w:r w:rsidR="004D5A1B" w:rsidRPr="004D5A1B">
        <w:t>Į p a r e i g</w:t>
      </w:r>
      <w:proofErr w:type="gramStart"/>
      <w:r w:rsidR="004D5A1B" w:rsidRPr="004D5A1B">
        <w:t xml:space="preserve"> o</w:t>
      </w:r>
      <w:proofErr w:type="gramEnd"/>
      <w:r w:rsidR="004D5A1B" w:rsidRPr="004D5A1B">
        <w:t xml:space="preserve"> j u </w:t>
      </w:r>
      <w:r w:rsidRPr="004D5A1B">
        <w:rPr>
          <w:szCs w:val="24"/>
        </w:rPr>
        <w:t xml:space="preserve">Panevėžio miesto savivaldybės administracijos </w:t>
      </w:r>
      <w:r w:rsidR="00F92A42" w:rsidRPr="004D5A1B">
        <w:rPr>
          <w:szCs w:val="24"/>
        </w:rPr>
        <w:t>Vidaus administravimo skyriaus Ūkio ir eksploatavimo poskyr</w:t>
      </w:r>
      <w:r w:rsidR="008132E8">
        <w:rPr>
          <w:szCs w:val="24"/>
        </w:rPr>
        <w:t>į</w:t>
      </w:r>
      <w:r w:rsidR="00F92A42" w:rsidRPr="004D5A1B">
        <w:rPr>
          <w:szCs w:val="24"/>
        </w:rPr>
        <w:t xml:space="preserve"> </w:t>
      </w:r>
      <w:r w:rsidRPr="004D5A1B">
        <w:rPr>
          <w:szCs w:val="24"/>
        </w:rPr>
        <w:t>vykdyti</w:t>
      </w:r>
      <w:r w:rsidR="004D5A1B" w:rsidRPr="004D5A1B">
        <w:rPr>
          <w:szCs w:val="24"/>
        </w:rPr>
        <w:t>:</w:t>
      </w:r>
    </w:p>
    <w:p w14:paraId="27C0F157" w14:textId="05A9433A" w:rsidR="00E15BC3" w:rsidRDefault="00054269" w:rsidP="008132E8">
      <w:pPr>
        <w:spacing w:line="360" w:lineRule="auto"/>
        <w:ind w:firstLine="851"/>
        <w:jc w:val="both"/>
        <w:rPr>
          <w:szCs w:val="24"/>
        </w:rPr>
      </w:pPr>
      <w:r>
        <w:rPr>
          <w:szCs w:val="24"/>
        </w:rPr>
        <w:t xml:space="preserve">5.1. </w:t>
      </w:r>
      <w:r w:rsidRPr="00054269">
        <w:rPr>
          <w:szCs w:val="24"/>
        </w:rPr>
        <w:t>infekuotų medicininių atliekų išvežimą</w:t>
      </w:r>
      <w:r w:rsidR="00F92A42" w:rsidRPr="00054269">
        <w:rPr>
          <w:szCs w:val="24"/>
        </w:rPr>
        <w:t>;</w:t>
      </w:r>
      <w:r w:rsidR="00750F79" w:rsidRPr="00750F79">
        <w:rPr>
          <w:szCs w:val="24"/>
        </w:rPr>
        <w:t xml:space="preserve"> </w:t>
      </w:r>
    </w:p>
    <w:p w14:paraId="0E90C3C2" w14:textId="3EB7D099" w:rsidR="00054269" w:rsidRDefault="00054269" w:rsidP="00750F79">
      <w:pPr>
        <w:spacing w:line="360" w:lineRule="auto"/>
        <w:ind w:firstLine="840"/>
        <w:jc w:val="both"/>
        <w:rPr>
          <w:szCs w:val="24"/>
        </w:rPr>
      </w:pPr>
      <w:r>
        <w:rPr>
          <w:szCs w:val="24"/>
        </w:rPr>
        <w:t>5.2. paviršių PGR ėminių pristatymą į laboratoriją (-</w:t>
      </w:r>
      <w:proofErr w:type="spellStart"/>
      <w:r>
        <w:rPr>
          <w:szCs w:val="24"/>
        </w:rPr>
        <w:t>as</w:t>
      </w:r>
      <w:proofErr w:type="spellEnd"/>
      <w:r>
        <w:rPr>
          <w:szCs w:val="24"/>
        </w:rPr>
        <w:t>)</w:t>
      </w:r>
      <w:r w:rsidR="00737550">
        <w:rPr>
          <w:szCs w:val="24"/>
        </w:rPr>
        <w:t>.</w:t>
      </w:r>
    </w:p>
    <w:p w14:paraId="3FB65A7C" w14:textId="23D2DA02" w:rsidR="00182B79" w:rsidRPr="004D5A1B" w:rsidRDefault="00182B79" w:rsidP="00750F79">
      <w:pPr>
        <w:spacing w:line="360" w:lineRule="auto"/>
        <w:ind w:firstLine="840"/>
        <w:jc w:val="both"/>
        <w:rPr>
          <w:szCs w:val="24"/>
        </w:rPr>
      </w:pPr>
      <w:r w:rsidRPr="004D5A1B">
        <w:rPr>
          <w:szCs w:val="24"/>
        </w:rPr>
        <w:t>6</w:t>
      </w:r>
      <w:r w:rsidR="00750F79" w:rsidRPr="004D5A1B">
        <w:rPr>
          <w:szCs w:val="24"/>
        </w:rPr>
        <w:t>.</w:t>
      </w:r>
      <w:r w:rsidR="004D5A1B" w:rsidRPr="004D5A1B">
        <w:t xml:space="preserve"> </w:t>
      </w:r>
      <w:r w:rsidR="004D5A1B" w:rsidRPr="004D5A1B">
        <w:rPr>
          <w:szCs w:val="24"/>
        </w:rPr>
        <w:t>Į p a r e i g</w:t>
      </w:r>
      <w:proofErr w:type="gramStart"/>
      <w:r w:rsidR="004D5A1B" w:rsidRPr="004D5A1B">
        <w:rPr>
          <w:szCs w:val="24"/>
        </w:rPr>
        <w:t xml:space="preserve"> o</w:t>
      </w:r>
      <w:proofErr w:type="gramEnd"/>
      <w:r w:rsidR="004D5A1B" w:rsidRPr="004D5A1B">
        <w:rPr>
          <w:szCs w:val="24"/>
        </w:rPr>
        <w:t xml:space="preserve"> j u</w:t>
      </w:r>
      <w:r w:rsidRPr="004D5A1B">
        <w:t xml:space="preserve"> </w:t>
      </w:r>
      <w:r w:rsidRPr="004D5A1B">
        <w:rPr>
          <w:szCs w:val="24"/>
        </w:rPr>
        <w:t>ugdymo įstaig</w:t>
      </w:r>
      <w:r w:rsidR="008132E8">
        <w:rPr>
          <w:szCs w:val="24"/>
        </w:rPr>
        <w:t>ų</w:t>
      </w:r>
      <w:r w:rsidRPr="004D5A1B">
        <w:rPr>
          <w:szCs w:val="24"/>
        </w:rPr>
        <w:t xml:space="preserve"> vadov</w:t>
      </w:r>
      <w:r w:rsidR="008132E8">
        <w:rPr>
          <w:szCs w:val="24"/>
        </w:rPr>
        <w:t>us</w:t>
      </w:r>
      <w:r w:rsidR="0065320E" w:rsidRPr="0065320E">
        <w:rPr>
          <w:szCs w:val="24"/>
        </w:rPr>
        <w:t xml:space="preserve"> </w:t>
      </w:r>
      <w:r w:rsidR="0065320E" w:rsidRPr="003A2F8B">
        <w:rPr>
          <w:szCs w:val="24"/>
        </w:rPr>
        <w:t>koordinuoti testavimo ugdymo įstaigo</w:t>
      </w:r>
      <w:r w:rsidR="008132E8">
        <w:rPr>
          <w:szCs w:val="24"/>
        </w:rPr>
        <w:t>s</w:t>
      </w:r>
      <w:r w:rsidR="0065320E" w:rsidRPr="003A2F8B">
        <w:rPr>
          <w:szCs w:val="24"/>
        </w:rPr>
        <w:t>e procesą, užtikrinant testavimo vykdymo etapų</w:t>
      </w:r>
      <w:r w:rsidR="0065320E">
        <w:rPr>
          <w:szCs w:val="24"/>
        </w:rPr>
        <w:t xml:space="preserve"> įgyvendinimą pagal</w:t>
      </w:r>
      <w:r w:rsidRPr="004D5A1B">
        <w:rPr>
          <w:szCs w:val="24"/>
        </w:rPr>
        <w:t>:</w:t>
      </w:r>
    </w:p>
    <w:p w14:paraId="71E2107F" w14:textId="508CC743" w:rsidR="00750F79" w:rsidRDefault="000B27CA" w:rsidP="00750F79">
      <w:pPr>
        <w:spacing w:line="360" w:lineRule="auto"/>
        <w:ind w:firstLine="840"/>
        <w:jc w:val="both"/>
        <w:rPr>
          <w:szCs w:val="24"/>
        </w:rPr>
      </w:pPr>
      <w:r>
        <w:rPr>
          <w:szCs w:val="24"/>
        </w:rPr>
        <w:t>6</w:t>
      </w:r>
      <w:r w:rsidR="00182B79">
        <w:rPr>
          <w:szCs w:val="24"/>
        </w:rPr>
        <w:t>.1.</w:t>
      </w:r>
      <w:r w:rsidR="003A2F8B" w:rsidRPr="003A2F8B">
        <w:rPr>
          <w:szCs w:val="24"/>
        </w:rPr>
        <w:t xml:space="preserve"> </w:t>
      </w:r>
      <w:bookmarkStart w:id="8" w:name="_Hlk80881382"/>
      <w:r w:rsidR="00182B79">
        <w:rPr>
          <w:szCs w:val="24"/>
        </w:rPr>
        <w:t>Sprendim</w:t>
      </w:r>
      <w:r w:rsidR="003A2F8B">
        <w:rPr>
          <w:szCs w:val="24"/>
        </w:rPr>
        <w:t>o 6 punkt</w:t>
      </w:r>
      <w:bookmarkEnd w:id="8"/>
      <w:r w:rsidR="0065320E">
        <w:rPr>
          <w:szCs w:val="24"/>
        </w:rPr>
        <w:t>ą</w:t>
      </w:r>
      <w:r w:rsidR="003A2F8B">
        <w:rPr>
          <w:szCs w:val="24"/>
        </w:rPr>
        <w:t xml:space="preserve"> </w:t>
      </w:r>
      <w:r w:rsidR="0065320E">
        <w:rPr>
          <w:szCs w:val="24"/>
        </w:rPr>
        <w:t>šio įsakymo 1.1 papunktyje nurodytoms įstaigoms</w:t>
      </w:r>
      <w:r w:rsidR="00750F79" w:rsidRPr="00750F79">
        <w:rPr>
          <w:szCs w:val="24"/>
        </w:rPr>
        <w:t>;</w:t>
      </w:r>
    </w:p>
    <w:p w14:paraId="0A05BE89" w14:textId="018CC869" w:rsidR="0065320E" w:rsidRDefault="0065320E" w:rsidP="00750F79">
      <w:pPr>
        <w:spacing w:line="360" w:lineRule="auto"/>
        <w:ind w:firstLine="840"/>
        <w:jc w:val="both"/>
        <w:rPr>
          <w:szCs w:val="24"/>
        </w:rPr>
      </w:pPr>
      <w:r>
        <w:rPr>
          <w:szCs w:val="24"/>
        </w:rPr>
        <w:t>6.2.</w:t>
      </w:r>
      <w:r w:rsidRPr="0065320E">
        <w:t xml:space="preserve"> </w:t>
      </w:r>
      <w:r>
        <w:rPr>
          <w:szCs w:val="24"/>
        </w:rPr>
        <w:t>Sprendimo 8 punktą šio įsakymo 1.2 papunktyje nurodytoms įstaigoms;</w:t>
      </w:r>
    </w:p>
    <w:p w14:paraId="523302C4" w14:textId="32050052" w:rsidR="00054269" w:rsidRDefault="00B76E33" w:rsidP="00750F79">
      <w:pPr>
        <w:spacing w:line="360" w:lineRule="auto"/>
        <w:ind w:firstLine="840"/>
        <w:jc w:val="both"/>
      </w:pPr>
      <w:r>
        <w:rPr>
          <w:szCs w:val="24"/>
        </w:rPr>
        <w:t>6</w:t>
      </w:r>
      <w:r w:rsidR="00182B79">
        <w:rPr>
          <w:szCs w:val="24"/>
        </w:rPr>
        <w:t>.</w:t>
      </w:r>
      <w:r w:rsidR="0065320E">
        <w:rPr>
          <w:szCs w:val="24"/>
        </w:rPr>
        <w:t>3</w:t>
      </w:r>
      <w:r w:rsidR="00182B79">
        <w:rPr>
          <w:szCs w:val="24"/>
        </w:rPr>
        <w:t>.</w:t>
      </w:r>
      <w:r w:rsidR="00182B79" w:rsidRPr="00182B79">
        <w:t xml:space="preserve"> </w:t>
      </w:r>
      <w:r w:rsidR="00054269">
        <w:t>informuoti Švietimo skyrių apie</w:t>
      </w:r>
      <w:r w:rsidR="00842D73">
        <w:t xml:space="preserve"> </w:t>
      </w:r>
      <w:r w:rsidR="00842D73" w:rsidRPr="00D10185">
        <w:t>Sprendimo</w:t>
      </w:r>
      <w:r w:rsidR="00054269">
        <w:t xml:space="preserve"> 10.2 papunk</w:t>
      </w:r>
      <w:r w:rsidR="00737550">
        <w:t xml:space="preserve">tyje paskirtus </w:t>
      </w:r>
      <w:r w:rsidR="00516818">
        <w:t xml:space="preserve">ugdymo įstaigos atsakingus </w:t>
      </w:r>
      <w:r w:rsidR="00737550">
        <w:t>asmenis</w:t>
      </w:r>
      <w:r w:rsidR="00054269">
        <w:t xml:space="preserve"> </w:t>
      </w:r>
      <w:r>
        <w:t xml:space="preserve">dėl </w:t>
      </w:r>
      <w:r w:rsidRPr="00B76E33">
        <w:t xml:space="preserve">paviršių </w:t>
      </w:r>
      <w:r w:rsidR="00516818">
        <w:t xml:space="preserve">PGR </w:t>
      </w:r>
      <w:r w:rsidRPr="00B76E33">
        <w:t>ėminių tyrim</w:t>
      </w:r>
      <w:r w:rsidR="00516818">
        <w:t>ų</w:t>
      </w:r>
      <w:r w:rsidR="00054269">
        <w:t xml:space="preserve"> </w:t>
      </w:r>
      <w:r w:rsidR="00516818" w:rsidRPr="00960B01">
        <w:rPr>
          <w:szCs w:val="24"/>
        </w:rPr>
        <w:t xml:space="preserve">el. p. </w:t>
      </w:r>
      <w:proofErr w:type="spellStart"/>
      <w:r w:rsidR="00516818" w:rsidRPr="008A402B">
        <w:rPr>
          <w:szCs w:val="24"/>
        </w:rPr>
        <w:t>ausra.burbiene@panevezys.lt</w:t>
      </w:r>
      <w:proofErr w:type="spellEnd"/>
      <w:r w:rsidR="00516818">
        <w:rPr>
          <w:szCs w:val="24"/>
        </w:rPr>
        <w:t xml:space="preserve">, dėl </w:t>
      </w:r>
      <w:r w:rsidR="00516818" w:rsidRPr="00516818">
        <w:rPr>
          <w:szCs w:val="24"/>
        </w:rPr>
        <w:t>savikontrol</w:t>
      </w:r>
      <w:r w:rsidR="00516818">
        <w:rPr>
          <w:szCs w:val="24"/>
        </w:rPr>
        <w:t>ės</w:t>
      </w:r>
      <w:r w:rsidR="00516818" w:rsidRPr="00516818">
        <w:rPr>
          <w:szCs w:val="24"/>
        </w:rPr>
        <w:t xml:space="preserve"> </w:t>
      </w:r>
      <w:r w:rsidR="00516818">
        <w:rPr>
          <w:szCs w:val="24"/>
        </w:rPr>
        <w:t>tyrimų</w:t>
      </w:r>
      <w:r w:rsidR="00516818" w:rsidRPr="00516818">
        <w:rPr>
          <w:szCs w:val="24"/>
        </w:rPr>
        <w:t xml:space="preserve"> </w:t>
      </w:r>
      <w:proofErr w:type="spellStart"/>
      <w:r w:rsidR="00516818" w:rsidRPr="008A402B">
        <w:rPr>
          <w:szCs w:val="24"/>
        </w:rPr>
        <w:t>audrone.bagdanskiene@panevezys.lt</w:t>
      </w:r>
      <w:proofErr w:type="spellEnd"/>
      <w:r w:rsidR="00516818">
        <w:rPr>
          <w:szCs w:val="24"/>
        </w:rPr>
        <w:t xml:space="preserve">. </w:t>
      </w:r>
    </w:p>
    <w:p w14:paraId="75A413E9" w14:textId="23781009" w:rsidR="00721979" w:rsidRPr="004D5A1B" w:rsidRDefault="00516818" w:rsidP="00750F79">
      <w:pPr>
        <w:spacing w:line="360" w:lineRule="auto"/>
        <w:ind w:firstLine="840"/>
        <w:jc w:val="both"/>
        <w:rPr>
          <w:szCs w:val="24"/>
        </w:rPr>
      </w:pPr>
      <w:r w:rsidRPr="004D5A1B">
        <w:rPr>
          <w:szCs w:val="24"/>
        </w:rPr>
        <w:t>7</w:t>
      </w:r>
      <w:r w:rsidR="00750F79" w:rsidRPr="004D5A1B">
        <w:rPr>
          <w:szCs w:val="24"/>
        </w:rPr>
        <w:t>.</w:t>
      </w:r>
      <w:r w:rsidR="00750F79" w:rsidRPr="004D5A1B">
        <w:rPr>
          <w:szCs w:val="24"/>
        </w:rPr>
        <w:tab/>
      </w:r>
      <w:r w:rsidR="004D5A1B" w:rsidRPr="004D5A1B">
        <w:rPr>
          <w:szCs w:val="24"/>
        </w:rPr>
        <w:t>Į p a r e i g</w:t>
      </w:r>
      <w:proofErr w:type="gramStart"/>
      <w:r w:rsidR="004D5A1B" w:rsidRPr="004D5A1B">
        <w:rPr>
          <w:szCs w:val="24"/>
        </w:rPr>
        <w:t xml:space="preserve"> o</w:t>
      </w:r>
      <w:proofErr w:type="gramEnd"/>
      <w:r w:rsidR="004D5A1B" w:rsidRPr="004D5A1B">
        <w:rPr>
          <w:szCs w:val="24"/>
        </w:rPr>
        <w:t xml:space="preserve"> j u </w:t>
      </w:r>
      <w:r w:rsidR="00182B79" w:rsidRPr="004D5A1B">
        <w:rPr>
          <w:szCs w:val="24"/>
        </w:rPr>
        <w:t>Visuomenės sveikatos biuro direktorę Vijolę Miškinienę</w:t>
      </w:r>
      <w:r w:rsidR="008132E8">
        <w:rPr>
          <w:szCs w:val="24"/>
        </w:rPr>
        <w:t>:</w:t>
      </w:r>
    </w:p>
    <w:p w14:paraId="3676BAB9" w14:textId="7FC06A86" w:rsidR="00525B72" w:rsidRPr="004D5A1B" w:rsidRDefault="00525B72" w:rsidP="0065320E">
      <w:pPr>
        <w:spacing w:line="360" w:lineRule="auto"/>
        <w:ind w:firstLine="840"/>
        <w:jc w:val="both"/>
        <w:rPr>
          <w:szCs w:val="24"/>
        </w:rPr>
      </w:pPr>
      <w:r w:rsidRPr="004D5A1B">
        <w:rPr>
          <w:szCs w:val="24"/>
        </w:rPr>
        <w:t>7.</w:t>
      </w:r>
      <w:r w:rsidR="0065320E">
        <w:rPr>
          <w:szCs w:val="24"/>
        </w:rPr>
        <w:t>1</w:t>
      </w:r>
      <w:r w:rsidRPr="004D5A1B">
        <w:rPr>
          <w:szCs w:val="24"/>
        </w:rPr>
        <w:t>.</w:t>
      </w:r>
      <w:r w:rsidR="00516818" w:rsidRPr="004D5A1B">
        <w:rPr>
          <w:szCs w:val="24"/>
        </w:rPr>
        <w:t xml:space="preserve"> </w:t>
      </w:r>
      <w:r w:rsidR="0065320E">
        <w:t xml:space="preserve">informuoti Sveikatos poskyrį apie </w:t>
      </w:r>
      <w:r w:rsidR="00842D73" w:rsidRPr="00D10185">
        <w:t xml:space="preserve">Sprendimo </w:t>
      </w:r>
      <w:r w:rsidR="0065320E">
        <w:t xml:space="preserve">11.2 papunktyje paskirtus įstaigos atsakingus asmenis </w:t>
      </w:r>
      <w:r w:rsidRPr="004D5A1B">
        <w:rPr>
          <w:szCs w:val="24"/>
        </w:rPr>
        <w:t xml:space="preserve">el. p. </w:t>
      </w:r>
      <w:proofErr w:type="spellStart"/>
      <w:r w:rsidRPr="004D5A1B">
        <w:rPr>
          <w:szCs w:val="24"/>
        </w:rPr>
        <w:t>sveikata@panevezys.lt</w:t>
      </w:r>
      <w:proofErr w:type="spellEnd"/>
      <w:r w:rsidR="0065320E">
        <w:rPr>
          <w:szCs w:val="24"/>
        </w:rPr>
        <w:t>;</w:t>
      </w:r>
    </w:p>
    <w:p w14:paraId="72A8019C" w14:textId="3EC8E943" w:rsidR="00D15773" w:rsidRPr="004D5A1B" w:rsidRDefault="00525B72" w:rsidP="00750F79">
      <w:pPr>
        <w:spacing w:line="360" w:lineRule="auto"/>
        <w:ind w:firstLine="840"/>
        <w:jc w:val="both"/>
        <w:rPr>
          <w:szCs w:val="24"/>
        </w:rPr>
      </w:pPr>
      <w:r w:rsidRPr="004D5A1B">
        <w:rPr>
          <w:szCs w:val="24"/>
        </w:rPr>
        <w:t>7.</w:t>
      </w:r>
      <w:r w:rsidR="0065320E">
        <w:rPr>
          <w:szCs w:val="24"/>
        </w:rPr>
        <w:t>2</w:t>
      </w:r>
      <w:r w:rsidRPr="004D5A1B">
        <w:rPr>
          <w:szCs w:val="24"/>
        </w:rPr>
        <w:t xml:space="preserve">. aprūpinti ugdymo įstaigas paviršių PGR tyrimui </w:t>
      </w:r>
      <w:r w:rsidR="008132E8">
        <w:rPr>
          <w:szCs w:val="24"/>
        </w:rPr>
        <w:t xml:space="preserve">atlikti </w:t>
      </w:r>
      <w:r w:rsidRPr="004D5A1B">
        <w:rPr>
          <w:szCs w:val="24"/>
        </w:rPr>
        <w:t>reikalingomis priemonėmis.</w:t>
      </w:r>
    </w:p>
    <w:p w14:paraId="71285CBF" w14:textId="24A87F1C" w:rsidR="00525B72" w:rsidRPr="004D5A1B" w:rsidRDefault="00525B72" w:rsidP="00750F79">
      <w:pPr>
        <w:spacing w:line="360" w:lineRule="auto"/>
        <w:ind w:firstLine="840"/>
        <w:jc w:val="both"/>
        <w:rPr>
          <w:szCs w:val="24"/>
        </w:rPr>
      </w:pPr>
      <w:r w:rsidRPr="004D5A1B">
        <w:rPr>
          <w:szCs w:val="24"/>
        </w:rPr>
        <w:t>8. P a v e d u:</w:t>
      </w:r>
    </w:p>
    <w:p w14:paraId="56529A1D" w14:textId="4CE413B2" w:rsidR="00C949C7" w:rsidRPr="004D5A1B" w:rsidRDefault="007C14E9" w:rsidP="00054269">
      <w:pPr>
        <w:spacing w:line="360" w:lineRule="auto"/>
        <w:ind w:firstLine="840"/>
        <w:jc w:val="both"/>
        <w:rPr>
          <w:szCs w:val="24"/>
        </w:rPr>
      </w:pPr>
      <w:r w:rsidRPr="004D5A1B">
        <w:rPr>
          <w:szCs w:val="24"/>
        </w:rPr>
        <w:t xml:space="preserve">8.1. </w:t>
      </w:r>
      <w:r w:rsidR="00525B72" w:rsidRPr="004D5A1B">
        <w:rPr>
          <w:szCs w:val="24"/>
        </w:rPr>
        <w:t xml:space="preserve">Švietimo skyriaus vedėjui Dainiui </w:t>
      </w:r>
      <w:proofErr w:type="spellStart"/>
      <w:r w:rsidR="00525B72" w:rsidRPr="004D5A1B">
        <w:rPr>
          <w:szCs w:val="24"/>
        </w:rPr>
        <w:t>Šipeliui</w:t>
      </w:r>
      <w:proofErr w:type="spellEnd"/>
      <w:r w:rsidRPr="004D5A1B">
        <w:rPr>
          <w:szCs w:val="24"/>
        </w:rPr>
        <w:t xml:space="preserve"> kontroliuoti</w:t>
      </w:r>
      <w:r w:rsidR="008132E8">
        <w:rPr>
          <w:szCs w:val="24"/>
        </w:rPr>
        <w:t>,</w:t>
      </w:r>
      <w:r w:rsidRPr="004D5A1B">
        <w:rPr>
          <w:szCs w:val="24"/>
        </w:rPr>
        <w:t xml:space="preserve"> kaip vykdomi šio įsakymo</w:t>
      </w:r>
      <w:r w:rsidR="00C949C7" w:rsidRPr="004D5A1B">
        <w:rPr>
          <w:szCs w:val="24"/>
        </w:rPr>
        <w:t xml:space="preserve"> 1, 6 punktai; </w:t>
      </w:r>
    </w:p>
    <w:p w14:paraId="4B9F60CC" w14:textId="3C71AD64" w:rsidR="00054269" w:rsidRPr="004D5A1B" w:rsidRDefault="00D579A6" w:rsidP="00054269">
      <w:pPr>
        <w:spacing w:line="360" w:lineRule="auto"/>
        <w:ind w:firstLine="840"/>
        <w:jc w:val="both"/>
        <w:rPr>
          <w:szCs w:val="24"/>
        </w:rPr>
      </w:pPr>
      <w:r w:rsidRPr="004D5A1B">
        <w:rPr>
          <w:szCs w:val="24"/>
        </w:rPr>
        <w:t xml:space="preserve">8.2. </w:t>
      </w:r>
      <w:r w:rsidR="00054269" w:rsidRPr="004D5A1B">
        <w:rPr>
          <w:szCs w:val="24"/>
        </w:rPr>
        <w:t>Savivaldybės gydytoj</w:t>
      </w:r>
      <w:r w:rsidR="008132E8">
        <w:rPr>
          <w:szCs w:val="24"/>
        </w:rPr>
        <w:t>ui</w:t>
      </w:r>
      <w:r w:rsidR="00054269" w:rsidRPr="004D5A1B">
        <w:rPr>
          <w:szCs w:val="24"/>
        </w:rPr>
        <w:t xml:space="preserve"> (Sveikatos poskyrio vedėj</w:t>
      </w:r>
      <w:r w:rsidR="008132E8">
        <w:rPr>
          <w:szCs w:val="24"/>
        </w:rPr>
        <w:t>ui</w:t>
      </w:r>
      <w:r w:rsidR="00054269" w:rsidRPr="004D5A1B">
        <w:rPr>
          <w:szCs w:val="24"/>
        </w:rPr>
        <w:t>) Mindaug</w:t>
      </w:r>
      <w:r w:rsidR="008132E8">
        <w:rPr>
          <w:szCs w:val="24"/>
        </w:rPr>
        <w:t>ui</w:t>
      </w:r>
      <w:r w:rsidR="00054269" w:rsidRPr="004D5A1B">
        <w:rPr>
          <w:szCs w:val="24"/>
        </w:rPr>
        <w:t xml:space="preserve"> Burb</w:t>
      </w:r>
      <w:r w:rsidR="008132E8">
        <w:rPr>
          <w:szCs w:val="24"/>
        </w:rPr>
        <w:t>ai</w:t>
      </w:r>
      <w:r w:rsidR="00054269" w:rsidRPr="004D5A1B">
        <w:rPr>
          <w:szCs w:val="24"/>
        </w:rPr>
        <w:t xml:space="preserve"> kontroliuoti, kaip vykdomi šio įsakymo </w:t>
      </w:r>
      <w:r w:rsidR="00C949C7" w:rsidRPr="004D5A1B">
        <w:rPr>
          <w:szCs w:val="24"/>
        </w:rPr>
        <w:t xml:space="preserve">2, 3, 7 </w:t>
      </w:r>
      <w:r w:rsidR="00054269" w:rsidRPr="004D5A1B">
        <w:rPr>
          <w:szCs w:val="24"/>
        </w:rPr>
        <w:t xml:space="preserve">punktai.   </w:t>
      </w:r>
    </w:p>
    <w:p w14:paraId="5236B2AF" w14:textId="0446A8EA" w:rsidR="007E5371" w:rsidRPr="00A9768D" w:rsidRDefault="008B5AEA" w:rsidP="00750F79">
      <w:pPr>
        <w:spacing w:line="360" w:lineRule="auto"/>
        <w:ind w:firstLine="840"/>
        <w:jc w:val="both"/>
        <w:rPr>
          <w:szCs w:val="24"/>
        </w:rPr>
      </w:pPr>
      <w:r w:rsidRPr="004D5A1B">
        <w:rPr>
          <w:szCs w:val="24"/>
        </w:rPr>
        <w:t>9</w:t>
      </w:r>
      <w:r w:rsidR="00AE2A89" w:rsidRPr="004D5A1B">
        <w:rPr>
          <w:szCs w:val="24"/>
        </w:rPr>
        <w:t xml:space="preserve">. </w:t>
      </w:r>
      <w:r w:rsidR="007E5371" w:rsidRPr="004D5A1B">
        <w:rPr>
          <w:szCs w:val="24"/>
        </w:rPr>
        <w:t>P</w:t>
      </w:r>
      <w:r w:rsidR="00AE2A89" w:rsidRPr="004D5A1B">
        <w:rPr>
          <w:szCs w:val="24"/>
        </w:rPr>
        <w:t xml:space="preserve"> </w:t>
      </w:r>
      <w:r w:rsidR="007E5371" w:rsidRPr="004D5A1B">
        <w:rPr>
          <w:szCs w:val="24"/>
        </w:rPr>
        <w:t>r</w:t>
      </w:r>
      <w:r w:rsidR="00AE2A89" w:rsidRPr="004D5A1B">
        <w:rPr>
          <w:szCs w:val="24"/>
        </w:rPr>
        <w:t xml:space="preserve"> </w:t>
      </w:r>
      <w:r w:rsidR="007E5371" w:rsidRPr="004D5A1B">
        <w:rPr>
          <w:szCs w:val="24"/>
        </w:rPr>
        <w:t>i</w:t>
      </w:r>
      <w:r w:rsidR="00AE2A89" w:rsidRPr="004D5A1B">
        <w:rPr>
          <w:szCs w:val="24"/>
        </w:rPr>
        <w:t xml:space="preserve"> </w:t>
      </w:r>
      <w:r w:rsidR="007E5371" w:rsidRPr="004D5A1B">
        <w:rPr>
          <w:szCs w:val="24"/>
        </w:rPr>
        <w:t>p</w:t>
      </w:r>
      <w:r w:rsidR="00AE2A89" w:rsidRPr="004D5A1B">
        <w:rPr>
          <w:szCs w:val="24"/>
        </w:rPr>
        <w:t xml:space="preserve"> </w:t>
      </w:r>
      <w:r w:rsidR="007E5371" w:rsidRPr="004D5A1B">
        <w:rPr>
          <w:szCs w:val="24"/>
        </w:rPr>
        <w:t>a</w:t>
      </w:r>
      <w:r w:rsidR="00AE2A89" w:rsidRPr="004D5A1B">
        <w:rPr>
          <w:szCs w:val="24"/>
        </w:rPr>
        <w:t xml:space="preserve"> </w:t>
      </w:r>
      <w:r w:rsidR="007E5371" w:rsidRPr="004D5A1B">
        <w:rPr>
          <w:szCs w:val="24"/>
        </w:rPr>
        <w:t>ž</w:t>
      </w:r>
      <w:r w:rsidR="00AE2A89" w:rsidRPr="004D5A1B">
        <w:rPr>
          <w:szCs w:val="24"/>
        </w:rPr>
        <w:t xml:space="preserve"> </w:t>
      </w:r>
      <w:r w:rsidR="007E5371" w:rsidRPr="004D5A1B">
        <w:rPr>
          <w:szCs w:val="24"/>
        </w:rPr>
        <w:t>į</w:t>
      </w:r>
      <w:r w:rsidR="00AE2A89" w:rsidRPr="004D5A1B">
        <w:rPr>
          <w:szCs w:val="24"/>
        </w:rPr>
        <w:t xml:space="preserve"> </w:t>
      </w:r>
      <w:r w:rsidR="007E5371" w:rsidRPr="004D5A1B">
        <w:rPr>
          <w:szCs w:val="24"/>
        </w:rPr>
        <w:t>s</w:t>
      </w:r>
      <w:r w:rsidR="00AE2A89" w:rsidRPr="004D5A1B">
        <w:rPr>
          <w:szCs w:val="24"/>
        </w:rPr>
        <w:t xml:space="preserve"> </w:t>
      </w:r>
      <w:r w:rsidR="007E5371" w:rsidRPr="004D5A1B">
        <w:rPr>
          <w:szCs w:val="24"/>
        </w:rPr>
        <w:t>t</w:t>
      </w:r>
      <w:r w:rsidR="00AE2A89" w:rsidRPr="004D5A1B">
        <w:rPr>
          <w:szCs w:val="24"/>
        </w:rPr>
        <w:t xml:space="preserve"> </w:t>
      </w:r>
      <w:r w:rsidR="007E5371" w:rsidRPr="004D5A1B">
        <w:rPr>
          <w:szCs w:val="24"/>
        </w:rPr>
        <w:t xml:space="preserve">u netekusiu galios </w:t>
      </w:r>
      <w:r w:rsidR="008132E8">
        <w:rPr>
          <w:szCs w:val="24"/>
        </w:rPr>
        <w:t xml:space="preserve">Panevėžio miesto </w:t>
      </w:r>
      <w:proofErr w:type="gramStart"/>
      <w:r w:rsidR="008132E8">
        <w:rPr>
          <w:szCs w:val="24"/>
        </w:rPr>
        <w:t xml:space="preserve">savivaldybės </w:t>
      </w:r>
      <w:r w:rsidR="007E5371" w:rsidRPr="004D5A1B">
        <w:rPr>
          <w:szCs w:val="24"/>
        </w:rPr>
        <w:t>administracijos</w:t>
      </w:r>
      <w:proofErr w:type="gramEnd"/>
      <w:r w:rsidR="007E5371" w:rsidRPr="004D5A1B">
        <w:rPr>
          <w:szCs w:val="24"/>
        </w:rPr>
        <w:t xml:space="preserve"> direktoriaus 2021 m. balandžio 29 d. įsakymą Nr. A-408 „Dėl aplinkos paviršių tyrimų organizavimo ir vykdymo Panevėžio miesto </w:t>
      </w:r>
      <w:r w:rsidR="007E5371" w:rsidRPr="00A9768D">
        <w:rPr>
          <w:szCs w:val="24"/>
        </w:rPr>
        <w:t>ikimokyklinio ir priešmokyklinio ugdymo įstaigose“ su visais jo pakeitimais.</w:t>
      </w:r>
    </w:p>
    <w:p w14:paraId="52FDD03E" w14:textId="2DF3F484" w:rsidR="008B50A8" w:rsidRPr="008B50A8" w:rsidRDefault="008B5AEA" w:rsidP="008B50A8">
      <w:pPr>
        <w:tabs>
          <w:tab w:val="left" w:pos="1276"/>
        </w:tabs>
        <w:spacing w:line="360" w:lineRule="auto"/>
        <w:ind w:firstLine="851"/>
        <w:jc w:val="both"/>
      </w:pPr>
      <w:r w:rsidRPr="004D5A1B">
        <w:lastRenderedPageBreak/>
        <w:t>10</w:t>
      </w:r>
      <w:r w:rsidR="008B50A8" w:rsidRPr="004D5A1B">
        <w:t xml:space="preserve">. N u r o d a u, kad </w:t>
      </w:r>
      <w:r w:rsidR="008B50A8" w:rsidRPr="004D5A1B">
        <w:rPr>
          <w:rFonts w:eastAsia="Times New Roman"/>
          <w:szCs w:val="24"/>
          <w:lang w:eastAsia="lt-LT"/>
        </w:rPr>
        <w:t xml:space="preserve">šis įsakymas </w:t>
      </w:r>
      <w:r w:rsidR="008B50A8" w:rsidRPr="008B50A8">
        <w:rPr>
          <w:szCs w:val="24"/>
        </w:rPr>
        <w:t>per vieną mėnesį gali būti apskundžiamas Lietuvos administracinių ginčų komisijos Panevėžio apygardos skyriui (Respublikos g. 62, 35158 Panevėžys) Lietuvos Respublikos ikiteisminio administracinių ginčų nagrinėjimo tvarkos įstatymo nustatyta tvarka, Regionų apygardos administracinio teismo Panevėžio rūmams (Respublikos g. 62, 35158 Panevėžys) Lietuvos Respublikos administracinių bylų teisenos įstatymo nustatyta tvarka. Per vienerius metus gali būti apskundžiamas dėl valstybės tarnautojų piktnaudžiavimo ir biurokratizmo Lietuvos Respublikos Seimo kontrolieriams (Gedimino pr. 56, 01110 Vilnius) Lietuvos Respublikos Seimo kontrolierių įstatymo nustatyta tvarka.</w:t>
      </w:r>
    </w:p>
    <w:p w14:paraId="6E2ABEED" w14:textId="77777777" w:rsidR="008B50A8" w:rsidRPr="008B50A8" w:rsidRDefault="008B50A8" w:rsidP="008B50A8"/>
    <w:p w14:paraId="78EB7338" w14:textId="77777777" w:rsidR="008B50A8" w:rsidRPr="00750F79" w:rsidRDefault="008B50A8" w:rsidP="008B50A8">
      <w:pPr>
        <w:rPr>
          <w:color w:val="FF0000"/>
        </w:rPr>
      </w:pPr>
    </w:p>
    <w:p w14:paraId="7BB0258C" w14:textId="77777777" w:rsidR="008B50A8" w:rsidRDefault="008B50A8" w:rsidP="008B50A8">
      <w:r>
        <w:t xml:space="preserve">Administracijos direktorius </w:t>
      </w:r>
      <w:r>
        <w:tab/>
      </w:r>
      <w:r>
        <w:tab/>
      </w:r>
      <w:proofErr w:type="gramStart"/>
      <w:r>
        <w:t xml:space="preserve">  </w:t>
      </w:r>
      <w:proofErr w:type="gramEnd"/>
      <w:r>
        <w:tab/>
      </w:r>
      <w:r>
        <w:tab/>
        <w:t xml:space="preserve">     Tomas Jukna</w:t>
      </w:r>
    </w:p>
    <w:sectPr w:rsidR="008B50A8" w:rsidSect="00937DA7">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9A4EB" w14:textId="77777777" w:rsidR="008576C1" w:rsidRDefault="008576C1" w:rsidP="001A7B21">
      <w:r>
        <w:separator/>
      </w:r>
    </w:p>
  </w:endnote>
  <w:endnote w:type="continuationSeparator" w:id="0">
    <w:p w14:paraId="2EF1FE80" w14:textId="77777777" w:rsidR="008576C1" w:rsidRDefault="008576C1" w:rsidP="001A7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51B28" w14:textId="77777777" w:rsidR="008576C1" w:rsidRDefault="008576C1" w:rsidP="001A7B21">
      <w:r>
        <w:separator/>
      </w:r>
    </w:p>
  </w:footnote>
  <w:footnote w:type="continuationSeparator" w:id="0">
    <w:p w14:paraId="5F246E77" w14:textId="77777777" w:rsidR="008576C1" w:rsidRDefault="008576C1" w:rsidP="001A7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122F0" w14:textId="77777777" w:rsidR="00A46122" w:rsidRDefault="00647AF5">
    <w:pPr>
      <w:pStyle w:val="Antrats"/>
      <w:jc w:val="center"/>
    </w:pPr>
    <w:r>
      <w:fldChar w:fldCharType="begin"/>
    </w:r>
    <w:r>
      <w:instrText>PAGE   \* MERGEFORMAT</w:instrText>
    </w:r>
    <w:r>
      <w:fldChar w:fldCharType="separate"/>
    </w:r>
    <w:r w:rsidR="009D1AB2">
      <w:rPr>
        <w:noProof/>
      </w:rPr>
      <w:t>3</w:t>
    </w:r>
    <w:r>
      <w:rPr>
        <w:noProof/>
      </w:rPr>
      <w:fldChar w:fldCharType="end"/>
    </w:r>
  </w:p>
  <w:p w14:paraId="4DF612C0" w14:textId="77777777" w:rsidR="00A46122" w:rsidRDefault="00A4612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A0E"/>
    <w:rsid w:val="000039AA"/>
    <w:rsid w:val="00005135"/>
    <w:rsid w:val="00026FC2"/>
    <w:rsid w:val="00035C19"/>
    <w:rsid w:val="00043B8F"/>
    <w:rsid w:val="00052ECD"/>
    <w:rsid w:val="00054269"/>
    <w:rsid w:val="00067204"/>
    <w:rsid w:val="00072526"/>
    <w:rsid w:val="00075D5C"/>
    <w:rsid w:val="00082DA2"/>
    <w:rsid w:val="000866E5"/>
    <w:rsid w:val="0009164E"/>
    <w:rsid w:val="000A0DA5"/>
    <w:rsid w:val="000B27CA"/>
    <w:rsid w:val="000C71EC"/>
    <w:rsid w:val="000D549D"/>
    <w:rsid w:val="000E4CC1"/>
    <w:rsid w:val="00104ADA"/>
    <w:rsid w:val="00130954"/>
    <w:rsid w:val="00134756"/>
    <w:rsid w:val="00142650"/>
    <w:rsid w:val="0015448A"/>
    <w:rsid w:val="0015516E"/>
    <w:rsid w:val="001616CF"/>
    <w:rsid w:val="001741B4"/>
    <w:rsid w:val="001806A7"/>
    <w:rsid w:val="00182B79"/>
    <w:rsid w:val="001A7B21"/>
    <w:rsid w:val="001B1966"/>
    <w:rsid w:val="001B2F6A"/>
    <w:rsid w:val="001B60B8"/>
    <w:rsid w:val="001C4565"/>
    <w:rsid w:val="001D3A27"/>
    <w:rsid w:val="001D4CAF"/>
    <w:rsid w:val="001F64B4"/>
    <w:rsid w:val="0020229A"/>
    <w:rsid w:val="00204017"/>
    <w:rsid w:val="00205BE5"/>
    <w:rsid w:val="002267E9"/>
    <w:rsid w:val="00234F90"/>
    <w:rsid w:val="0024369E"/>
    <w:rsid w:val="00243A49"/>
    <w:rsid w:val="0024691D"/>
    <w:rsid w:val="00264EBA"/>
    <w:rsid w:val="00277B4E"/>
    <w:rsid w:val="00283D3C"/>
    <w:rsid w:val="002A546D"/>
    <w:rsid w:val="002B5D76"/>
    <w:rsid w:val="002B7BFC"/>
    <w:rsid w:val="002C5AEB"/>
    <w:rsid w:val="002D187D"/>
    <w:rsid w:val="002F30B1"/>
    <w:rsid w:val="00300E92"/>
    <w:rsid w:val="0030397E"/>
    <w:rsid w:val="003067C1"/>
    <w:rsid w:val="00324ACF"/>
    <w:rsid w:val="003263CD"/>
    <w:rsid w:val="00327D6B"/>
    <w:rsid w:val="0033789E"/>
    <w:rsid w:val="00350C5A"/>
    <w:rsid w:val="0035732A"/>
    <w:rsid w:val="00364283"/>
    <w:rsid w:val="00366D11"/>
    <w:rsid w:val="003801D6"/>
    <w:rsid w:val="00380C10"/>
    <w:rsid w:val="003836EE"/>
    <w:rsid w:val="00390207"/>
    <w:rsid w:val="003A2F8B"/>
    <w:rsid w:val="003B2DF7"/>
    <w:rsid w:val="003C327D"/>
    <w:rsid w:val="003C5FFD"/>
    <w:rsid w:val="003D3616"/>
    <w:rsid w:val="003D5B7A"/>
    <w:rsid w:val="003E3AC2"/>
    <w:rsid w:val="003E7924"/>
    <w:rsid w:val="004024DB"/>
    <w:rsid w:val="004044D6"/>
    <w:rsid w:val="00433DE7"/>
    <w:rsid w:val="0044061D"/>
    <w:rsid w:val="00442EC1"/>
    <w:rsid w:val="004440BA"/>
    <w:rsid w:val="0045372A"/>
    <w:rsid w:val="00465FFD"/>
    <w:rsid w:val="004807FC"/>
    <w:rsid w:val="0049226C"/>
    <w:rsid w:val="0049261B"/>
    <w:rsid w:val="00492E4B"/>
    <w:rsid w:val="00497675"/>
    <w:rsid w:val="004A7D82"/>
    <w:rsid w:val="004B1FFA"/>
    <w:rsid w:val="004D5A1B"/>
    <w:rsid w:val="004E06C5"/>
    <w:rsid w:val="004E5BAC"/>
    <w:rsid w:val="004F36A2"/>
    <w:rsid w:val="004F5957"/>
    <w:rsid w:val="004F79D1"/>
    <w:rsid w:val="00504732"/>
    <w:rsid w:val="00516818"/>
    <w:rsid w:val="00525B72"/>
    <w:rsid w:val="005335CE"/>
    <w:rsid w:val="0053728B"/>
    <w:rsid w:val="00537CE9"/>
    <w:rsid w:val="00556842"/>
    <w:rsid w:val="00560949"/>
    <w:rsid w:val="00584C4D"/>
    <w:rsid w:val="005948DB"/>
    <w:rsid w:val="005B487D"/>
    <w:rsid w:val="005C1CEA"/>
    <w:rsid w:val="005C300D"/>
    <w:rsid w:val="005F140B"/>
    <w:rsid w:val="005F7B1A"/>
    <w:rsid w:val="00600DDD"/>
    <w:rsid w:val="00614150"/>
    <w:rsid w:val="00634E24"/>
    <w:rsid w:val="00647AF5"/>
    <w:rsid w:val="0065320E"/>
    <w:rsid w:val="006572BC"/>
    <w:rsid w:val="00661720"/>
    <w:rsid w:val="00664EE5"/>
    <w:rsid w:val="00675909"/>
    <w:rsid w:val="00684A53"/>
    <w:rsid w:val="006977D1"/>
    <w:rsid w:val="006A0D30"/>
    <w:rsid w:val="006A37F0"/>
    <w:rsid w:val="006A7457"/>
    <w:rsid w:val="006C5C8A"/>
    <w:rsid w:val="006D0DA9"/>
    <w:rsid w:val="006D60B9"/>
    <w:rsid w:val="006D70EE"/>
    <w:rsid w:val="006E2CC1"/>
    <w:rsid w:val="006E3FC0"/>
    <w:rsid w:val="006E5308"/>
    <w:rsid w:val="006F505E"/>
    <w:rsid w:val="0070312B"/>
    <w:rsid w:val="007036C6"/>
    <w:rsid w:val="00721979"/>
    <w:rsid w:val="007234B0"/>
    <w:rsid w:val="007323CA"/>
    <w:rsid w:val="00737550"/>
    <w:rsid w:val="00750F79"/>
    <w:rsid w:val="0077286E"/>
    <w:rsid w:val="00777304"/>
    <w:rsid w:val="00795F6C"/>
    <w:rsid w:val="007A18CD"/>
    <w:rsid w:val="007A31FC"/>
    <w:rsid w:val="007A410D"/>
    <w:rsid w:val="007A6493"/>
    <w:rsid w:val="007C14E9"/>
    <w:rsid w:val="007C3D68"/>
    <w:rsid w:val="007D128D"/>
    <w:rsid w:val="007D4B59"/>
    <w:rsid w:val="007D6CA3"/>
    <w:rsid w:val="007E5371"/>
    <w:rsid w:val="007F3D29"/>
    <w:rsid w:val="00803565"/>
    <w:rsid w:val="008132E8"/>
    <w:rsid w:val="008233CB"/>
    <w:rsid w:val="00842D73"/>
    <w:rsid w:val="00853186"/>
    <w:rsid w:val="00854318"/>
    <w:rsid w:val="00855AC8"/>
    <w:rsid w:val="008576C1"/>
    <w:rsid w:val="00862272"/>
    <w:rsid w:val="00863A1D"/>
    <w:rsid w:val="00867C21"/>
    <w:rsid w:val="00871018"/>
    <w:rsid w:val="00874C44"/>
    <w:rsid w:val="0087637F"/>
    <w:rsid w:val="008A402B"/>
    <w:rsid w:val="008B4A1D"/>
    <w:rsid w:val="008B50A8"/>
    <w:rsid w:val="008B56B9"/>
    <w:rsid w:val="008B5AEA"/>
    <w:rsid w:val="008D527F"/>
    <w:rsid w:val="008F25B5"/>
    <w:rsid w:val="00912DF0"/>
    <w:rsid w:val="00934023"/>
    <w:rsid w:val="00937DA7"/>
    <w:rsid w:val="00941BF2"/>
    <w:rsid w:val="009457BF"/>
    <w:rsid w:val="00950A29"/>
    <w:rsid w:val="009527DC"/>
    <w:rsid w:val="00960277"/>
    <w:rsid w:val="00960B01"/>
    <w:rsid w:val="00961650"/>
    <w:rsid w:val="0096677B"/>
    <w:rsid w:val="0096740E"/>
    <w:rsid w:val="0099014E"/>
    <w:rsid w:val="009904D0"/>
    <w:rsid w:val="009908F1"/>
    <w:rsid w:val="009B0FCA"/>
    <w:rsid w:val="009D1AB2"/>
    <w:rsid w:val="009F4BC5"/>
    <w:rsid w:val="00A0406C"/>
    <w:rsid w:val="00A1420A"/>
    <w:rsid w:val="00A249AB"/>
    <w:rsid w:val="00A33A0E"/>
    <w:rsid w:val="00A343F9"/>
    <w:rsid w:val="00A46122"/>
    <w:rsid w:val="00A4639E"/>
    <w:rsid w:val="00A532EF"/>
    <w:rsid w:val="00A539B5"/>
    <w:rsid w:val="00A6394D"/>
    <w:rsid w:val="00A72453"/>
    <w:rsid w:val="00A76C2B"/>
    <w:rsid w:val="00A91EAE"/>
    <w:rsid w:val="00A9430A"/>
    <w:rsid w:val="00A944A4"/>
    <w:rsid w:val="00A9768D"/>
    <w:rsid w:val="00AA29CF"/>
    <w:rsid w:val="00AA7C5A"/>
    <w:rsid w:val="00AB3B00"/>
    <w:rsid w:val="00AC1626"/>
    <w:rsid w:val="00AC7A92"/>
    <w:rsid w:val="00AE230D"/>
    <w:rsid w:val="00AE241F"/>
    <w:rsid w:val="00AE2A89"/>
    <w:rsid w:val="00B00002"/>
    <w:rsid w:val="00B017F3"/>
    <w:rsid w:val="00B26279"/>
    <w:rsid w:val="00B34A01"/>
    <w:rsid w:val="00B505D2"/>
    <w:rsid w:val="00B76E33"/>
    <w:rsid w:val="00B77F6A"/>
    <w:rsid w:val="00B81B61"/>
    <w:rsid w:val="00B9242D"/>
    <w:rsid w:val="00BC7C5A"/>
    <w:rsid w:val="00BD5061"/>
    <w:rsid w:val="00BE57A9"/>
    <w:rsid w:val="00BF06D7"/>
    <w:rsid w:val="00BF4DE9"/>
    <w:rsid w:val="00C020BC"/>
    <w:rsid w:val="00C16578"/>
    <w:rsid w:val="00C20B1E"/>
    <w:rsid w:val="00C26E60"/>
    <w:rsid w:val="00C3535F"/>
    <w:rsid w:val="00C36535"/>
    <w:rsid w:val="00C64A22"/>
    <w:rsid w:val="00C755D6"/>
    <w:rsid w:val="00C949C7"/>
    <w:rsid w:val="00C96973"/>
    <w:rsid w:val="00C96C21"/>
    <w:rsid w:val="00CA50D6"/>
    <w:rsid w:val="00CA7097"/>
    <w:rsid w:val="00CE5EE8"/>
    <w:rsid w:val="00D00128"/>
    <w:rsid w:val="00D10185"/>
    <w:rsid w:val="00D13574"/>
    <w:rsid w:val="00D15773"/>
    <w:rsid w:val="00D34C40"/>
    <w:rsid w:val="00D3522C"/>
    <w:rsid w:val="00D371B8"/>
    <w:rsid w:val="00D449EA"/>
    <w:rsid w:val="00D51D3C"/>
    <w:rsid w:val="00D5451D"/>
    <w:rsid w:val="00D579A6"/>
    <w:rsid w:val="00D634B4"/>
    <w:rsid w:val="00D64C86"/>
    <w:rsid w:val="00D70418"/>
    <w:rsid w:val="00D82D9C"/>
    <w:rsid w:val="00DA4FEC"/>
    <w:rsid w:val="00DA6694"/>
    <w:rsid w:val="00DA79E2"/>
    <w:rsid w:val="00DB7870"/>
    <w:rsid w:val="00DC6280"/>
    <w:rsid w:val="00DD354A"/>
    <w:rsid w:val="00DE03CD"/>
    <w:rsid w:val="00DE5143"/>
    <w:rsid w:val="00DE55E2"/>
    <w:rsid w:val="00DF7B62"/>
    <w:rsid w:val="00E02452"/>
    <w:rsid w:val="00E02DC1"/>
    <w:rsid w:val="00E05801"/>
    <w:rsid w:val="00E15BC3"/>
    <w:rsid w:val="00E2734E"/>
    <w:rsid w:val="00E3696C"/>
    <w:rsid w:val="00E5484D"/>
    <w:rsid w:val="00E81761"/>
    <w:rsid w:val="00E91218"/>
    <w:rsid w:val="00E943AA"/>
    <w:rsid w:val="00EA4AFC"/>
    <w:rsid w:val="00EB6A11"/>
    <w:rsid w:val="00EC7C26"/>
    <w:rsid w:val="00EE367E"/>
    <w:rsid w:val="00F124C7"/>
    <w:rsid w:val="00F14CE4"/>
    <w:rsid w:val="00F2441A"/>
    <w:rsid w:val="00F27DA4"/>
    <w:rsid w:val="00F30D71"/>
    <w:rsid w:val="00F32C8B"/>
    <w:rsid w:val="00F771DB"/>
    <w:rsid w:val="00F92A42"/>
    <w:rsid w:val="00FB267A"/>
    <w:rsid w:val="00FC034F"/>
    <w:rsid w:val="00FC4A25"/>
    <w:rsid w:val="00FC7533"/>
    <w:rsid w:val="00FD04B8"/>
    <w:rsid w:val="00FE3F78"/>
    <w:rsid w:val="00FF3097"/>
    <w:rsid w:val="00FF5D0F"/>
    <w:rsid w:val="00FF68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6F8CCD"/>
  <w15:docId w15:val="{6D7C24C5-62A9-4F1E-844E-CC57F864A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74C44"/>
    <w:rPr>
      <w:sz w:val="24"/>
      <w:lang w:eastAsia="en-US"/>
    </w:rPr>
  </w:style>
  <w:style w:type="paragraph" w:styleId="Antrat1">
    <w:name w:val="heading 1"/>
    <w:aliases w:val="bold"/>
    <w:basedOn w:val="prastasis"/>
    <w:next w:val="prastasis"/>
    <w:link w:val="Antrat1Diagrama"/>
    <w:autoRedefine/>
    <w:uiPriority w:val="99"/>
    <w:qFormat/>
    <w:locked/>
    <w:rsid w:val="00DA4FEC"/>
    <w:pPr>
      <w:keepNext/>
      <w:jc w:val="center"/>
      <w:outlineLvl w:val="0"/>
    </w:pPr>
    <w:rPr>
      <w:rFonts w:eastAsia="Times New Roman"/>
      <w:b/>
      <w:bCs/>
      <w:color w:val="000000"/>
      <w:kern w:val="32"/>
      <w:szCs w:val="32"/>
      <w:shd w:val="clear" w:color="auto" w:fill="FFFFF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bold Diagrama"/>
    <w:basedOn w:val="Numatytasispastraiposriftas"/>
    <w:link w:val="Antrat1"/>
    <w:uiPriority w:val="99"/>
    <w:locked/>
    <w:rsid w:val="00DA4FEC"/>
    <w:rPr>
      <w:rFonts w:eastAsia="Times New Roman"/>
      <w:b/>
      <w:bCs/>
      <w:color w:val="000000"/>
      <w:kern w:val="32"/>
      <w:sz w:val="24"/>
      <w:szCs w:val="32"/>
      <w:lang w:eastAsia="en-US"/>
    </w:rPr>
  </w:style>
  <w:style w:type="paragraph" w:styleId="Debesliotekstas">
    <w:name w:val="Balloon Text"/>
    <w:basedOn w:val="prastasis"/>
    <w:link w:val="DebesliotekstasDiagrama"/>
    <w:uiPriority w:val="99"/>
    <w:semiHidden/>
    <w:rsid w:val="004807FC"/>
    <w:rPr>
      <w:rFonts w:ascii="Segoe UI" w:hAnsi="Segoe UI"/>
      <w:sz w:val="18"/>
      <w:szCs w:val="18"/>
      <w:lang w:eastAsia="lt-LT"/>
    </w:rPr>
  </w:style>
  <w:style w:type="character" w:customStyle="1" w:styleId="DebesliotekstasDiagrama">
    <w:name w:val="Debesėlio tekstas Diagrama"/>
    <w:basedOn w:val="Numatytasispastraiposriftas"/>
    <w:link w:val="Debesliotekstas"/>
    <w:uiPriority w:val="99"/>
    <w:semiHidden/>
    <w:locked/>
    <w:rsid w:val="004807FC"/>
    <w:rPr>
      <w:rFonts w:ascii="Segoe UI" w:hAnsi="Segoe UI" w:cs="Times New Roman"/>
      <w:sz w:val="18"/>
    </w:rPr>
  </w:style>
  <w:style w:type="character" w:styleId="Vietosrezervavimoenklotekstas">
    <w:name w:val="Placeholder Text"/>
    <w:basedOn w:val="Numatytasispastraiposriftas"/>
    <w:uiPriority w:val="99"/>
    <w:semiHidden/>
    <w:rsid w:val="00442EC1"/>
    <w:rPr>
      <w:rFonts w:cs="Times New Roman"/>
      <w:color w:val="808080"/>
    </w:rPr>
  </w:style>
  <w:style w:type="character" w:customStyle="1" w:styleId="Style1">
    <w:name w:val="Style1"/>
    <w:uiPriority w:val="99"/>
    <w:rsid w:val="00442EC1"/>
    <w:rPr>
      <w:rFonts w:ascii="Times New Roman" w:hAnsi="Times New Roman"/>
      <w:color w:val="auto"/>
      <w:sz w:val="24"/>
    </w:rPr>
  </w:style>
  <w:style w:type="character" w:customStyle="1" w:styleId="Style2">
    <w:name w:val="Style2"/>
    <w:uiPriority w:val="99"/>
    <w:rsid w:val="00442EC1"/>
    <w:rPr>
      <w:rFonts w:ascii="Times New Roman" w:hAnsi="Times New Roman"/>
      <w:sz w:val="24"/>
    </w:rPr>
  </w:style>
  <w:style w:type="character" w:customStyle="1" w:styleId="Style3">
    <w:name w:val="Style3"/>
    <w:uiPriority w:val="99"/>
    <w:rsid w:val="00442EC1"/>
    <w:rPr>
      <w:rFonts w:ascii="Times New Roman" w:hAnsi="Times New Roman"/>
      <w:sz w:val="24"/>
    </w:rPr>
  </w:style>
  <w:style w:type="character" w:customStyle="1" w:styleId="Style4">
    <w:name w:val="Style4"/>
    <w:uiPriority w:val="99"/>
    <w:rsid w:val="00853186"/>
    <w:rPr>
      <w:rFonts w:ascii="Times New Roman" w:hAnsi="Times New Roman"/>
      <w:sz w:val="24"/>
    </w:rPr>
  </w:style>
  <w:style w:type="paragraph" w:styleId="Pavadinimas">
    <w:name w:val="Title"/>
    <w:basedOn w:val="prastasis"/>
    <w:link w:val="PavadinimasDiagrama"/>
    <w:uiPriority w:val="99"/>
    <w:qFormat/>
    <w:locked/>
    <w:rsid w:val="001B60B8"/>
    <w:pPr>
      <w:spacing w:before="100" w:beforeAutospacing="1" w:after="100" w:afterAutospacing="1"/>
    </w:pPr>
    <w:rPr>
      <w:rFonts w:ascii="Cambria" w:hAnsi="Cambria"/>
      <w:b/>
      <w:bCs/>
      <w:kern w:val="28"/>
      <w:sz w:val="32"/>
      <w:szCs w:val="32"/>
    </w:rPr>
  </w:style>
  <w:style w:type="character" w:customStyle="1" w:styleId="PavadinimasDiagrama">
    <w:name w:val="Pavadinimas Diagrama"/>
    <w:basedOn w:val="Numatytasispastraiposriftas"/>
    <w:link w:val="Pavadinimas"/>
    <w:uiPriority w:val="99"/>
    <w:locked/>
    <w:rsid w:val="00CE5EE8"/>
    <w:rPr>
      <w:rFonts w:ascii="Cambria" w:hAnsi="Cambria" w:cs="Times New Roman"/>
      <w:b/>
      <w:kern w:val="28"/>
      <w:sz w:val="32"/>
      <w:lang w:eastAsia="en-US"/>
    </w:rPr>
  </w:style>
  <w:style w:type="paragraph" w:styleId="Antrats">
    <w:name w:val="header"/>
    <w:basedOn w:val="prastasis"/>
    <w:link w:val="AntratsDiagrama"/>
    <w:uiPriority w:val="99"/>
    <w:rsid w:val="001B60B8"/>
    <w:pPr>
      <w:tabs>
        <w:tab w:val="center" w:pos="4819"/>
        <w:tab w:val="right" w:pos="9638"/>
      </w:tabs>
    </w:pPr>
    <w:rPr>
      <w:szCs w:val="20"/>
      <w:lang w:eastAsia="lt-LT"/>
    </w:rPr>
  </w:style>
  <w:style w:type="character" w:customStyle="1" w:styleId="HeaderChar">
    <w:name w:val="Header Char"/>
    <w:basedOn w:val="Numatytasispastraiposriftas"/>
    <w:uiPriority w:val="99"/>
    <w:semiHidden/>
    <w:locked/>
    <w:rsid w:val="00CE5EE8"/>
    <w:rPr>
      <w:rFonts w:cs="Times New Roman"/>
      <w:sz w:val="24"/>
      <w:lang w:eastAsia="en-US"/>
    </w:rPr>
  </w:style>
  <w:style w:type="character" w:customStyle="1" w:styleId="AntratsDiagrama">
    <w:name w:val="Antraštės Diagrama"/>
    <w:link w:val="Antrats"/>
    <w:uiPriority w:val="99"/>
    <w:locked/>
    <w:rsid w:val="001B60B8"/>
    <w:rPr>
      <w:sz w:val="24"/>
      <w:lang w:val="lt-LT" w:eastAsia="lt-LT"/>
    </w:rPr>
  </w:style>
  <w:style w:type="paragraph" w:styleId="Porat">
    <w:name w:val="footer"/>
    <w:basedOn w:val="prastasis"/>
    <w:link w:val="PoratDiagrama"/>
    <w:uiPriority w:val="99"/>
    <w:unhideWhenUsed/>
    <w:rsid w:val="00BE57A9"/>
    <w:pPr>
      <w:tabs>
        <w:tab w:val="center" w:pos="4819"/>
        <w:tab w:val="right" w:pos="9638"/>
      </w:tabs>
    </w:pPr>
  </w:style>
  <w:style w:type="character" w:customStyle="1" w:styleId="PoratDiagrama">
    <w:name w:val="Poraštė Diagrama"/>
    <w:basedOn w:val="Numatytasispastraiposriftas"/>
    <w:link w:val="Porat"/>
    <w:uiPriority w:val="99"/>
    <w:rsid w:val="00BE57A9"/>
    <w:rPr>
      <w:sz w:val="24"/>
      <w:lang w:eastAsia="en-US"/>
    </w:rPr>
  </w:style>
  <w:style w:type="character" w:styleId="Hipersaitas">
    <w:name w:val="Hyperlink"/>
    <w:basedOn w:val="Numatytasispastraiposriftas"/>
    <w:uiPriority w:val="99"/>
    <w:unhideWhenUsed/>
    <w:rsid w:val="00516818"/>
    <w:rPr>
      <w:color w:val="0000FF" w:themeColor="hyperlink"/>
      <w:u w:val="single"/>
    </w:rPr>
  </w:style>
  <w:style w:type="character" w:customStyle="1" w:styleId="UnresolvedMention">
    <w:name w:val="Unresolved Mention"/>
    <w:basedOn w:val="Numatytasispastraiposriftas"/>
    <w:uiPriority w:val="99"/>
    <w:semiHidden/>
    <w:unhideWhenUsed/>
    <w:rsid w:val="00516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113585">
      <w:bodyDiv w:val="1"/>
      <w:marLeft w:val="0"/>
      <w:marRight w:val="0"/>
      <w:marTop w:val="0"/>
      <w:marBottom w:val="0"/>
      <w:divBdr>
        <w:top w:val="none" w:sz="0" w:space="0" w:color="auto"/>
        <w:left w:val="none" w:sz="0" w:space="0" w:color="auto"/>
        <w:bottom w:val="none" w:sz="0" w:space="0" w:color="auto"/>
        <w:right w:val="none" w:sz="0" w:space="0" w:color="auto"/>
      </w:divBdr>
    </w:div>
    <w:div w:id="1378554714">
      <w:bodyDiv w:val="1"/>
      <w:marLeft w:val="0"/>
      <w:marRight w:val="0"/>
      <w:marTop w:val="0"/>
      <w:marBottom w:val="0"/>
      <w:divBdr>
        <w:top w:val="none" w:sz="0" w:space="0" w:color="auto"/>
        <w:left w:val="none" w:sz="0" w:space="0" w:color="auto"/>
        <w:bottom w:val="none" w:sz="0" w:space="0" w:color="auto"/>
        <w:right w:val="none" w:sz="0" w:space="0" w:color="auto"/>
      </w:divBdr>
      <w:divsChild>
        <w:div w:id="415445415">
          <w:marLeft w:val="0"/>
          <w:marRight w:val="0"/>
          <w:marTop w:val="0"/>
          <w:marBottom w:val="0"/>
          <w:divBdr>
            <w:top w:val="none" w:sz="0" w:space="0" w:color="auto"/>
            <w:left w:val="none" w:sz="0" w:space="0" w:color="auto"/>
            <w:bottom w:val="none" w:sz="0" w:space="0" w:color="auto"/>
            <w:right w:val="none" w:sz="0" w:space="0" w:color="auto"/>
          </w:divBdr>
        </w:div>
        <w:div w:id="2053994481">
          <w:marLeft w:val="0"/>
          <w:marRight w:val="0"/>
          <w:marTop w:val="0"/>
          <w:marBottom w:val="0"/>
          <w:divBdr>
            <w:top w:val="none" w:sz="0" w:space="0" w:color="auto"/>
            <w:left w:val="none" w:sz="0" w:space="0" w:color="auto"/>
            <w:bottom w:val="none" w:sz="0" w:space="0" w:color="auto"/>
            <w:right w:val="none" w:sz="0" w:space="0" w:color="auto"/>
          </w:divBdr>
        </w:div>
        <w:div w:id="134489041">
          <w:marLeft w:val="0"/>
          <w:marRight w:val="0"/>
          <w:marTop w:val="0"/>
          <w:marBottom w:val="0"/>
          <w:divBdr>
            <w:top w:val="none" w:sz="0" w:space="0" w:color="auto"/>
            <w:left w:val="none" w:sz="0" w:space="0" w:color="auto"/>
            <w:bottom w:val="none" w:sz="0" w:space="0" w:color="auto"/>
            <w:right w:val="none" w:sz="0" w:space="0" w:color="auto"/>
          </w:divBdr>
        </w:div>
        <w:div w:id="592398483">
          <w:marLeft w:val="0"/>
          <w:marRight w:val="0"/>
          <w:marTop w:val="0"/>
          <w:marBottom w:val="0"/>
          <w:divBdr>
            <w:top w:val="none" w:sz="0" w:space="0" w:color="auto"/>
            <w:left w:val="none" w:sz="0" w:space="0" w:color="auto"/>
            <w:bottom w:val="none" w:sz="0" w:space="0" w:color="auto"/>
            <w:right w:val="none" w:sz="0" w:space="0" w:color="auto"/>
          </w:divBdr>
        </w:div>
      </w:divsChild>
    </w:div>
    <w:div w:id="163414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3345</Words>
  <Characters>1908</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PANEVĖŽIO MIESTO SAVIVALDYBĖS TARYBOS IR MERO SEKRETORIATO</vt:lpstr>
    </vt:vector>
  </TitlesOfParts>
  <Company/>
  <LinksUpToDate>false</LinksUpToDate>
  <CharactersWithSpaces>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PANEVĖŽIO MIESTO SAVIVALDYBĖS TARYBOS IR MERO SEKRETORIATO</dc:title>
  <dc:creator>Sonata Vizorienė</dc:creator>
  <cp:lastModifiedBy>Aušra Burbienė</cp:lastModifiedBy>
  <cp:revision>3</cp:revision>
  <cp:lastPrinted>2021-08-26T08:37:00Z</cp:lastPrinted>
  <dcterms:created xsi:type="dcterms:W3CDTF">2021-09-02T07:04:00Z</dcterms:created>
  <dcterms:modified xsi:type="dcterms:W3CDTF">2021-09-02T07:06:00Z</dcterms:modified>
</cp:coreProperties>
</file>